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A51" w:rsidRPr="00B93A51" w:rsidRDefault="00B93A51" w:rsidP="0033586E">
      <w:pPr>
        <w:spacing w:after="0" w:line="288" w:lineRule="atLeast"/>
        <w:ind w:left="48" w:right="648"/>
        <w:rPr>
          <w:rFonts w:ascii="Lato" w:eastAsia="Times New Roman" w:hAnsi="Lato" w:cs="Helvetica"/>
          <w:b/>
          <w:bCs/>
          <w:color w:val="373739"/>
          <w:sz w:val="21"/>
          <w:szCs w:val="21"/>
        </w:rPr>
      </w:pPr>
    </w:p>
    <w:p w:rsidR="00B93A51" w:rsidRPr="00B93A51" w:rsidRDefault="00B93A51" w:rsidP="00B93A51">
      <w:pPr>
        <w:spacing w:after="0" w:line="240" w:lineRule="auto"/>
        <w:rPr>
          <w:rFonts w:ascii="Lato" w:eastAsia="Times New Roman" w:hAnsi="Lato" w:cs="Helvetica"/>
          <w:color w:val="373739"/>
          <w:sz w:val="21"/>
          <w:szCs w:val="21"/>
        </w:rPr>
      </w:pPr>
    </w:p>
    <w:p w:rsidR="00B93A51" w:rsidRPr="00B93A51" w:rsidRDefault="00B93A51" w:rsidP="00B93A51">
      <w:pPr>
        <w:pBdr>
          <w:bottom w:val="single" w:sz="12" w:space="3" w:color="009DDB"/>
        </w:pBdr>
        <w:spacing w:before="100" w:beforeAutospacing="1" w:after="100" w:afterAutospacing="1" w:line="240" w:lineRule="auto"/>
        <w:outlineLvl w:val="1"/>
        <w:rPr>
          <w:rFonts w:ascii="Helvetica" w:eastAsia="Times New Roman" w:hAnsi="Helvetica" w:cs="Helvetica"/>
          <w:color w:val="373739"/>
          <w:sz w:val="32"/>
          <w:szCs w:val="32"/>
        </w:rPr>
      </w:pPr>
      <w:r w:rsidRPr="00B93A51">
        <w:rPr>
          <w:rFonts w:ascii="Helvetica" w:eastAsia="Times New Roman" w:hAnsi="Helvetica" w:cs="Helvetica"/>
          <w:color w:val="373739"/>
          <w:sz w:val="32"/>
          <w:szCs w:val="32"/>
        </w:rPr>
        <w:t>§ 10-126. Denials, suspensions, revocations, and refusals to renew or reinstate; penalties</w:t>
      </w:r>
    </w:p>
    <w:p w:rsidR="00B93A51" w:rsidRPr="00B93A51" w:rsidRDefault="00B93A51" w:rsidP="00B93A51">
      <w:pPr>
        <w:spacing w:after="0" w:line="240" w:lineRule="auto"/>
        <w:rPr>
          <w:rFonts w:ascii="Lato" w:eastAsia="Times New Roman" w:hAnsi="Lato" w:cs="Helvetica"/>
          <w:sz w:val="21"/>
          <w:szCs w:val="21"/>
        </w:rPr>
      </w:pPr>
      <w:r w:rsidRPr="00B93A51">
        <w:rPr>
          <w:rFonts w:ascii="Lato" w:eastAsia="Times New Roman" w:hAnsi="Lato" w:cs="Helvetica"/>
          <w:b/>
          <w:bCs/>
          <w:color w:val="373739"/>
          <w:sz w:val="21"/>
          <w:szCs w:val="21"/>
        </w:rPr>
        <w:t>(a) Grounds. --</w:t>
      </w:r>
      <w:r w:rsidRPr="00B93A51">
        <w:rPr>
          <w:rFonts w:ascii="Lato" w:eastAsia="Times New Roman" w:hAnsi="Lato" w:cs="Helvetica"/>
          <w:color w:val="373739"/>
          <w:sz w:val="21"/>
          <w:szCs w:val="21"/>
        </w:rPr>
        <w:t xml:space="preserve"> The Commissioner may deny a license to an applicant under §§ 2-210 through 2-214 of this article, or suspend, revoke, or refuse to renew or reinstate a license after notice and opportunity for hearing under §§ 2-210 through 2-214 of this article if the applicant or holder of the license: </w:t>
      </w:r>
    </w:p>
    <w:p w:rsidR="00B93A51" w:rsidRPr="00B93A51" w:rsidRDefault="00B93A51" w:rsidP="00B93A51">
      <w:pPr>
        <w:spacing w:after="0" w:line="240" w:lineRule="auto"/>
        <w:rPr>
          <w:rFonts w:ascii="Times New Roman" w:eastAsia="Times New Roman" w:hAnsi="Times New Roman" w:cs="Times New Roman"/>
          <w:sz w:val="24"/>
          <w:szCs w:val="24"/>
        </w:rPr>
      </w:pPr>
      <w:r w:rsidRPr="00B93A51">
        <w:rPr>
          <w:rFonts w:ascii="Lato" w:eastAsia="Times New Roman" w:hAnsi="Lato" w:cs="Helvetica"/>
          <w:b/>
          <w:bCs/>
          <w:color w:val="373739"/>
          <w:sz w:val="21"/>
          <w:szCs w:val="21"/>
        </w:rPr>
        <w:t>(1)</w:t>
      </w:r>
      <w:r w:rsidRPr="00B93A51">
        <w:rPr>
          <w:rFonts w:ascii="Lato" w:eastAsia="Times New Roman" w:hAnsi="Lato" w:cs="Helvetica"/>
          <w:color w:val="373739"/>
          <w:sz w:val="21"/>
          <w:szCs w:val="21"/>
        </w:rPr>
        <w:t xml:space="preserve"> </w:t>
      </w:r>
      <w:proofErr w:type="gramStart"/>
      <w:r w:rsidRPr="00B93A51">
        <w:rPr>
          <w:rFonts w:ascii="Lato" w:eastAsia="Times New Roman" w:hAnsi="Lato" w:cs="Helvetica"/>
          <w:color w:val="373739"/>
          <w:sz w:val="21"/>
          <w:szCs w:val="21"/>
        </w:rPr>
        <w:t>has</w:t>
      </w:r>
      <w:proofErr w:type="gramEnd"/>
      <w:r w:rsidRPr="00B93A51">
        <w:rPr>
          <w:rFonts w:ascii="Lato" w:eastAsia="Times New Roman" w:hAnsi="Lato" w:cs="Helvetica"/>
          <w:color w:val="373739"/>
          <w:sz w:val="21"/>
          <w:szCs w:val="21"/>
        </w:rPr>
        <w:t xml:space="preserve"> willfully violated this article or another law of the State that relates to insurance; </w:t>
      </w:r>
    </w:p>
    <w:p w:rsidR="00B93A51" w:rsidRPr="00B93A51" w:rsidRDefault="00B93A51" w:rsidP="00B93A51">
      <w:pPr>
        <w:spacing w:after="0" w:line="240" w:lineRule="auto"/>
        <w:rPr>
          <w:rFonts w:ascii="Lato" w:eastAsia="Times New Roman" w:hAnsi="Lato" w:cs="Helvetica"/>
          <w:color w:val="373739"/>
          <w:sz w:val="21"/>
          <w:szCs w:val="21"/>
        </w:rPr>
      </w:pPr>
      <w:r w:rsidRPr="00B93A51">
        <w:rPr>
          <w:rFonts w:ascii="Lato" w:eastAsia="Times New Roman" w:hAnsi="Lato" w:cs="Helvetica"/>
          <w:b/>
          <w:bCs/>
          <w:color w:val="373739"/>
          <w:sz w:val="21"/>
          <w:szCs w:val="21"/>
        </w:rPr>
        <w:t>(2)</w:t>
      </w:r>
      <w:r w:rsidRPr="00B93A51">
        <w:rPr>
          <w:rFonts w:ascii="Lato" w:eastAsia="Times New Roman" w:hAnsi="Lato" w:cs="Helvetica"/>
          <w:color w:val="373739"/>
          <w:sz w:val="21"/>
          <w:szCs w:val="21"/>
        </w:rPr>
        <w:t xml:space="preserve"> </w:t>
      </w:r>
      <w:proofErr w:type="gramStart"/>
      <w:r w:rsidRPr="00B93A51">
        <w:rPr>
          <w:rFonts w:ascii="Lato" w:eastAsia="Times New Roman" w:hAnsi="Lato" w:cs="Helvetica"/>
          <w:color w:val="373739"/>
          <w:sz w:val="21"/>
          <w:szCs w:val="21"/>
        </w:rPr>
        <w:t>has</w:t>
      </w:r>
      <w:proofErr w:type="gramEnd"/>
      <w:r w:rsidRPr="00B93A51">
        <w:rPr>
          <w:rFonts w:ascii="Lato" w:eastAsia="Times New Roman" w:hAnsi="Lato" w:cs="Helvetica"/>
          <w:color w:val="373739"/>
          <w:sz w:val="21"/>
          <w:szCs w:val="21"/>
        </w:rPr>
        <w:t xml:space="preserve"> intentionally misrepresented or concealed a material fact in the application for a license; </w:t>
      </w:r>
    </w:p>
    <w:p w:rsidR="00B93A51" w:rsidRPr="00B93A51" w:rsidRDefault="00B93A51" w:rsidP="00B93A51">
      <w:pPr>
        <w:spacing w:after="0" w:line="240" w:lineRule="auto"/>
        <w:rPr>
          <w:rFonts w:ascii="Lato" w:eastAsia="Times New Roman" w:hAnsi="Lato" w:cs="Helvetica"/>
          <w:color w:val="373739"/>
          <w:sz w:val="21"/>
          <w:szCs w:val="21"/>
        </w:rPr>
      </w:pPr>
      <w:r w:rsidRPr="00B93A51">
        <w:rPr>
          <w:rFonts w:ascii="Lato" w:eastAsia="Times New Roman" w:hAnsi="Lato" w:cs="Helvetica"/>
          <w:b/>
          <w:bCs/>
          <w:color w:val="373739"/>
          <w:sz w:val="21"/>
          <w:szCs w:val="21"/>
        </w:rPr>
        <w:t>(3)</w:t>
      </w:r>
      <w:r w:rsidRPr="00B93A51">
        <w:rPr>
          <w:rFonts w:ascii="Lato" w:eastAsia="Times New Roman" w:hAnsi="Lato" w:cs="Helvetica"/>
          <w:color w:val="373739"/>
          <w:sz w:val="21"/>
          <w:szCs w:val="21"/>
        </w:rPr>
        <w:t xml:space="preserve"> </w:t>
      </w:r>
      <w:proofErr w:type="gramStart"/>
      <w:r w:rsidRPr="00B93A51">
        <w:rPr>
          <w:rFonts w:ascii="Lato" w:eastAsia="Times New Roman" w:hAnsi="Lato" w:cs="Helvetica"/>
          <w:color w:val="373739"/>
          <w:sz w:val="21"/>
          <w:szCs w:val="21"/>
        </w:rPr>
        <w:t>has</w:t>
      </w:r>
      <w:proofErr w:type="gramEnd"/>
      <w:r w:rsidRPr="00B93A51">
        <w:rPr>
          <w:rFonts w:ascii="Lato" w:eastAsia="Times New Roman" w:hAnsi="Lato" w:cs="Helvetica"/>
          <w:color w:val="373739"/>
          <w:sz w:val="21"/>
          <w:szCs w:val="21"/>
        </w:rPr>
        <w:t xml:space="preserve"> obtained or attempted to obtain a license by misrepresentation, concealment, or other fraud; </w:t>
      </w:r>
    </w:p>
    <w:p w:rsidR="00B93A51" w:rsidRPr="00B93A51" w:rsidRDefault="00B93A51" w:rsidP="00B93A51">
      <w:pPr>
        <w:spacing w:after="0" w:line="240" w:lineRule="auto"/>
        <w:rPr>
          <w:rFonts w:ascii="Lato" w:eastAsia="Times New Roman" w:hAnsi="Lato" w:cs="Helvetica"/>
          <w:color w:val="373739"/>
          <w:sz w:val="21"/>
          <w:szCs w:val="21"/>
        </w:rPr>
      </w:pPr>
      <w:r w:rsidRPr="00B93A51">
        <w:rPr>
          <w:rFonts w:ascii="Lato" w:eastAsia="Times New Roman" w:hAnsi="Lato" w:cs="Helvetica"/>
          <w:b/>
          <w:bCs/>
          <w:color w:val="373739"/>
          <w:sz w:val="21"/>
          <w:szCs w:val="21"/>
        </w:rPr>
        <w:t>(4)</w:t>
      </w:r>
      <w:r w:rsidRPr="00B93A51">
        <w:rPr>
          <w:rFonts w:ascii="Lato" w:eastAsia="Times New Roman" w:hAnsi="Lato" w:cs="Helvetica"/>
          <w:color w:val="373739"/>
          <w:sz w:val="21"/>
          <w:szCs w:val="21"/>
        </w:rPr>
        <w:t xml:space="preserve"> </w:t>
      </w:r>
      <w:proofErr w:type="gramStart"/>
      <w:r w:rsidRPr="00B93A51">
        <w:rPr>
          <w:rFonts w:ascii="Lato" w:eastAsia="Times New Roman" w:hAnsi="Lato" w:cs="Helvetica"/>
          <w:color w:val="373739"/>
          <w:sz w:val="21"/>
          <w:szCs w:val="21"/>
        </w:rPr>
        <w:t>has</w:t>
      </w:r>
      <w:proofErr w:type="gramEnd"/>
      <w:r w:rsidRPr="00B93A51">
        <w:rPr>
          <w:rFonts w:ascii="Lato" w:eastAsia="Times New Roman" w:hAnsi="Lato" w:cs="Helvetica"/>
          <w:color w:val="373739"/>
          <w:sz w:val="21"/>
          <w:szCs w:val="21"/>
        </w:rPr>
        <w:t xml:space="preserve"> misappropriated, converted, or unlawfully withheld money belonging to an insurer, insurance producer, beneficiary, or insured; </w:t>
      </w:r>
    </w:p>
    <w:p w:rsidR="00B93A51" w:rsidRPr="00B93A51" w:rsidRDefault="00B93A51" w:rsidP="00B93A51">
      <w:pPr>
        <w:spacing w:after="0" w:line="240" w:lineRule="auto"/>
        <w:rPr>
          <w:rFonts w:ascii="Lato" w:eastAsia="Times New Roman" w:hAnsi="Lato" w:cs="Helvetica"/>
          <w:color w:val="373739"/>
          <w:sz w:val="21"/>
          <w:szCs w:val="21"/>
        </w:rPr>
      </w:pPr>
      <w:r w:rsidRPr="00B93A51">
        <w:rPr>
          <w:rFonts w:ascii="Lato" w:eastAsia="Times New Roman" w:hAnsi="Lato" w:cs="Helvetica"/>
          <w:b/>
          <w:bCs/>
          <w:color w:val="373739"/>
          <w:sz w:val="21"/>
          <w:szCs w:val="21"/>
        </w:rPr>
        <w:t>(5)</w:t>
      </w:r>
      <w:r w:rsidRPr="00B93A51">
        <w:rPr>
          <w:rFonts w:ascii="Lato" w:eastAsia="Times New Roman" w:hAnsi="Lato" w:cs="Helvetica"/>
          <w:color w:val="373739"/>
          <w:sz w:val="21"/>
          <w:szCs w:val="21"/>
        </w:rPr>
        <w:t xml:space="preserve"> </w:t>
      </w:r>
      <w:proofErr w:type="gramStart"/>
      <w:r w:rsidRPr="00B93A51">
        <w:rPr>
          <w:rFonts w:ascii="Lato" w:eastAsia="Times New Roman" w:hAnsi="Lato" w:cs="Helvetica"/>
          <w:color w:val="373739"/>
          <w:sz w:val="21"/>
          <w:szCs w:val="21"/>
        </w:rPr>
        <w:t>has</w:t>
      </w:r>
      <w:proofErr w:type="gramEnd"/>
      <w:r w:rsidRPr="00B93A51">
        <w:rPr>
          <w:rFonts w:ascii="Lato" w:eastAsia="Times New Roman" w:hAnsi="Lato" w:cs="Helvetica"/>
          <w:color w:val="373739"/>
          <w:sz w:val="21"/>
          <w:szCs w:val="21"/>
        </w:rPr>
        <w:t xml:space="preserve"> willfully and materially misrepresented the provisions of a policy; </w:t>
      </w:r>
    </w:p>
    <w:p w:rsidR="00B93A51" w:rsidRPr="00B93A51" w:rsidRDefault="00B93A51" w:rsidP="00B93A51">
      <w:pPr>
        <w:spacing w:after="0" w:line="240" w:lineRule="auto"/>
        <w:rPr>
          <w:rFonts w:ascii="Lato" w:eastAsia="Times New Roman" w:hAnsi="Lato" w:cs="Helvetica"/>
          <w:color w:val="373739"/>
          <w:sz w:val="21"/>
          <w:szCs w:val="21"/>
        </w:rPr>
      </w:pPr>
      <w:r w:rsidRPr="00B93A51">
        <w:rPr>
          <w:rFonts w:ascii="Lato" w:eastAsia="Times New Roman" w:hAnsi="Lato" w:cs="Helvetica"/>
          <w:b/>
          <w:bCs/>
          <w:color w:val="373739"/>
          <w:sz w:val="21"/>
          <w:szCs w:val="21"/>
        </w:rPr>
        <w:t>(6)</w:t>
      </w:r>
      <w:r w:rsidRPr="00B93A51">
        <w:rPr>
          <w:rFonts w:ascii="Lato" w:eastAsia="Times New Roman" w:hAnsi="Lato" w:cs="Helvetica"/>
          <w:color w:val="373739"/>
          <w:sz w:val="21"/>
          <w:szCs w:val="21"/>
        </w:rPr>
        <w:t xml:space="preserve"> </w:t>
      </w:r>
      <w:proofErr w:type="gramStart"/>
      <w:r w:rsidRPr="00B93A51">
        <w:rPr>
          <w:rFonts w:ascii="Lato" w:eastAsia="Times New Roman" w:hAnsi="Lato" w:cs="Helvetica"/>
          <w:color w:val="373739"/>
          <w:sz w:val="21"/>
          <w:szCs w:val="21"/>
        </w:rPr>
        <w:t>has</w:t>
      </w:r>
      <w:proofErr w:type="gramEnd"/>
      <w:r w:rsidRPr="00B93A51">
        <w:rPr>
          <w:rFonts w:ascii="Lato" w:eastAsia="Times New Roman" w:hAnsi="Lato" w:cs="Helvetica"/>
          <w:color w:val="373739"/>
          <w:sz w:val="21"/>
          <w:szCs w:val="21"/>
        </w:rPr>
        <w:t xml:space="preserve"> committed fraudulent or dishonest practices in the insurance business; </w:t>
      </w:r>
    </w:p>
    <w:p w:rsidR="00B93A51" w:rsidRPr="00B93A51" w:rsidRDefault="00B93A51" w:rsidP="00B93A51">
      <w:pPr>
        <w:spacing w:after="0" w:line="240" w:lineRule="auto"/>
        <w:rPr>
          <w:rFonts w:ascii="Lato" w:eastAsia="Times New Roman" w:hAnsi="Lato" w:cs="Helvetica"/>
          <w:color w:val="373739"/>
          <w:sz w:val="21"/>
          <w:szCs w:val="21"/>
        </w:rPr>
      </w:pPr>
      <w:r w:rsidRPr="00B93A51">
        <w:rPr>
          <w:rFonts w:ascii="Lato" w:eastAsia="Times New Roman" w:hAnsi="Lato" w:cs="Helvetica"/>
          <w:b/>
          <w:bCs/>
          <w:color w:val="373739"/>
          <w:sz w:val="21"/>
          <w:szCs w:val="21"/>
        </w:rPr>
        <w:t>(7)</w:t>
      </w:r>
      <w:r w:rsidRPr="00B93A51">
        <w:rPr>
          <w:rFonts w:ascii="Lato" w:eastAsia="Times New Roman" w:hAnsi="Lato" w:cs="Helvetica"/>
          <w:color w:val="373739"/>
          <w:sz w:val="21"/>
          <w:szCs w:val="21"/>
        </w:rPr>
        <w:t xml:space="preserve"> has participated, with or without the knowledge of an insurer, in selling motor vehicle insurance without an actual intent to sell the insurance, as evidenced by a persistent pattern of filing certificates of insurance together with or closely followed by cancellation notices for the insurance; </w:t>
      </w:r>
    </w:p>
    <w:p w:rsidR="00B93A51" w:rsidRPr="00B93A51" w:rsidRDefault="00B93A51" w:rsidP="00B93A51">
      <w:pPr>
        <w:spacing w:after="0" w:line="240" w:lineRule="auto"/>
        <w:rPr>
          <w:rFonts w:ascii="Lato" w:eastAsia="Times New Roman" w:hAnsi="Lato" w:cs="Helvetica"/>
          <w:color w:val="373739"/>
          <w:sz w:val="21"/>
          <w:szCs w:val="21"/>
        </w:rPr>
      </w:pPr>
      <w:r w:rsidRPr="00B93A51">
        <w:rPr>
          <w:rFonts w:ascii="Lato" w:eastAsia="Times New Roman" w:hAnsi="Lato" w:cs="Helvetica"/>
          <w:b/>
          <w:bCs/>
          <w:color w:val="373739"/>
          <w:sz w:val="21"/>
          <w:szCs w:val="21"/>
        </w:rPr>
        <w:t>(8)</w:t>
      </w:r>
      <w:r w:rsidRPr="00B93A51">
        <w:rPr>
          <w:rFonts w:ascii="Lato" w:eastAsia="Times New Roman" w:hAnsi="Lato" w:cs="Helvetica"/>
          <w:color w:val="373739"/>
          <w:sz w:val="21"/>
          <w:szCs w:val="21"/>
        </w:rPr>
        <w:t xml:space="preserve"> </w:t>
      </w:r>
      <w:proofErr w:type="gramStart"/>
      <w:r w:rsidRPr="00B93A51">
        <w:rPr>
          <w:rFonts w:ascii="Lato" w:eastAsia="Times New Roman" w:hAnsi="Lato" w:cs="Helvetica"/>
          <w:color w:val="373739"/>
          <w:sz w:val="21"/>
          <w:szCs w:val="21"/>
        </w:rPr>
        <w:t>has</w:t>
      </w:r>
      <w:proofErr w:type="gramEnd"/>
      <w:r w:rsidRPr="00B93A51">
        <w:rPr>
          <w:rFonts w:ascii="Lato" w:eastAsia="Times New Roman" w:hAnsi="Lato" w:cs="Helvetica"/>
          <w:color w:val="373739"/>
          <w:sz w:val="21"/>
          <w:szCs w:val="21"/>
        </w:rPr>
        <w:t xml:space="preserve"> been convicted by final judgment in any state or federal court of a felony or crime involving moral turpitude; </w:t>
      </w:r>
    </w:p>
    <w:p w:rsidR="00B93A51" w:rsidRPr="00B93A51" w:rsidRDefault="00B93A51" w:rsidP="00B93A51">
      <w:pPr>
        <w:spacing w:after="0" w:line="240" w:lineRule="auto"/>
        <w:rPr>
          <w:rFonts w:ascii="Lato" w:eastAsia="Times New Roman" w:hAnsi="Lato" w:cs="Helvetica"/>
          <w:color w:val="373739"/>
          <w:sz w:val="21"/>
          <w:szCs w:val="21"/>
        </w:rPr>
      </w:pPr>
      <w:r w:rsidRPr="00B93A51">
        <w:rPr>
          <w:rFonts w:ascii="Lato" w:eastAsia="Times New Roman" w:hAnsi="Lato" w:cs="Helvetica"/>
          <w:b/>
          <w:bCs/>
          <w:color w:val="373739"/>
          <w:sz w:val="21"/>
          <w:szCs w:val="21"/>
        </w:rPr>
        <w:t>(9)</w:t>
      </w:r>
      <w:r w:rsidRPr="00B93A51">
        <w:rPr>
          <w:rFonts w:ascii="Lato" w:eastAsia="Times New Roman" w:hAnsi="Lato" w:cs="Helvetica"/>
          <w:color w:val="373739"/>
          <w:sz w:val="21"/>
          <w:szCs w:val="21"/>
        </w:rPr>
        <w:t xml:space="preserve"> </w:t>
      </w:r>
      <w:proofErr w:type="gramStart"/>
      <w:r w:rsidRPr="00B93A51">
        <w:rPr>
          <w:rFonts w:ascii="Lato" w:eastAsia="Times New Roman" w:hAnsi="Lato" w:cs="Helvetica"/>
          <w:color w:val="373739"/>
          <w:sz w:val="21"/>
          <w:szCs w:val="21"/>
        </w:rPr>
        <w:t>has</w:t>
      </w:r>
      <w:proofErr w:type="gramEnd"/>
      <w:r w:rsidRPr="00B93A51">
        <w:rPr>
          <w:rFonts w:ascii="Lato" w:eastAsia="Times New Roman" w:hAnsi="Lato" w:cs="Helvetica"/>
          <w:color w:val="373739"/>
          <w:sz w:val="21"/>
          <w:szCs w:val="21"/>
        </w:rPr>
        <w:t xml:space="preserve"> knowingly participated in writing or issuing substantial over-insurance of property insurance risks; </w:t>
      </w:r>
    </w:p>
    <w:p w:rsidR="00B93A51" w:rsidRPr="00B93A51" w:rsidRDefault="00B93A51" w:rsidP="00B93A51">
      <w:pPr>
        <w:spacing w:after="0" w:line="240" w:lineRule="auto"/>
        <w:rPr>
          <w:rFonts w:ascii="Lato" w:eastAsia="Times New Roman" w:hAnsi="Lato" w:cs="Helvetica"/>
          <w:color w:val="373739"/>
          <w:sz w:val="21"/>
          <w:szCs w:val="21"/>
        </w:rPr>
      </w:pPr>
      <w:r w:rsidRPr="00B93A51">
        <w:rPr>
          <w:rFonts w:ascii="Lato" w:eastAsia="Times New Roman" w:hAnsi="Lato" w:cs="Helvetica"/>
          <w:b/>
          <w:bCs/>
          <w:color w:val="373739"/>
          <w:sz w:val="21"/>
          <w:szCs w:val="21"/>
        </w:rPr>
        <w:t>(10)</w:t>
      </w:r>
      <w:r w:rsidRPr="00B93A51">
        <w:rPr>
          <w:rFonts w:ascii="Lato" w:eastAsia="Times New Roman" w:hAnsi="Lato" w:cs="Helvetica"/>
          <w:color w:val="373739"/>
          <w:sz w:val="21"/>
          <w:szCs w:val="21"/>
        </w:rPr>
        <w:t xml:space="preserve"> </w:t>
      </w:r>
      <w:proofErr w:type="gramStart"/>
      <w:r w:rsidRPr="00B93A51">
        <w:rPr>
          <w:rFonts w:ascii="Lato" w:eastAsia="Times New Roman" w:hAnsi="Lato" w:cs="Helvetica"/>
          <w:color w:val="373739"/>
          <w:sz w:val="21"/>
          <w:szCs w:val="21"/>
        </w:rPr>
        <w:t>has</w:t>
      </w:r>
      <w:proofErr w:type="gramEnd"/>
      <w:r w:rsidRPr="00B93A51">
        <w:rPr>
          <w:rFonts w:ascii="Lato" w:eastAsia="Times New Roman" w:hAnsi="Lato" w:cs="Helvetica"/>
          <w:color w:val="373739"/>
          <w:sz w:val="21"/>
          <w:szCs w:val="21"/>
        </w:rPr>
        <w:t xml:space="preserve"> failed an examination required by this subtitle; </w:t>
      </w:r>
    </w:p>
    <w:p w:rsidR="00B93A51" w:rsidRPr="00B93A51" w:rsidRDefault="00B93A51" w:rsidP="00B93A51">
      <w:pPr>
        <w:spacing w:after="0" w:line="240" w:lineRule="auto"/>
        <w:rPr>
          <w:rFonts w:ascii="Lato" w:eastAsia="Times New Roman" w:hAnsi="Lato" w:cs="Helvetica"/>
          <w:color w:val="373739"/>
          <w:sz w:val="21"/>
          <w:szCs w:val="21"/>
        </w:rPr>
      </w:pPr>
      <w:r w:rsidRPr="00B93A51">
        <w:rPr>
          <w:rFonts w:ascii="Lato" w:eastAsia="Times New Roman" w:hAnsi="Lato" w:cs="Helvetica"/>
          <w:b/>
          <w:bCs/>
          <w:color w:val="373739"/>
          <w:sz w:val="21"/>
          <w:szCs w:val="21"/>
        </w:rPr>
        <w:t>(11)</w:t>
      </w:r>
      <w:r w:rsidRPr="00B93A51">
        <w:rPr>
          <w:rFonts w:ascii="Lato" w:eastAsia="Times New Roman" w:hAnsi="Lato" w:cs="Helvetica"/>
          <w:color w:val="373739"/>
          <w:sz w:val="21"/>
          <w:szCs w:val="21"/>
        </w:rPr>
        <w:t xml:space="preserve"> </w:t>
      </w:r>
      <w:proofErr w:type="gramStart"/>
      <w:r w:rsidRPr="00B93A51">
        <w:rPr>
          <w:rFonts w:ascii="Lato" w:eastAsia="Times New Roman" w:hAnsi="Lato" w:cs="Helvetica"/>
          <w:color w:val="373739"/>
          <w:sz w:val="21"/>
          <w:szCs w:val="21"/>
        </w:rPr>
        <w:t>has</w:t>
      </w:r>
      <w:proofErr w:type="gramEnd"/>
      <w:r w:rsidRPr="00B93A51">
        <w:rPr>
          <w:rFonts w:ascii="Lato" w:eastAsia="Times New Roman" w:hAnsi="Lato" w:cs="Helvetica"/>
          <w:color w:val="373739"/>
          <w:sz w:val="21"/>
          <w:szCs w:val="21"/>
        </w:rPr>
        <w:t xml:space="preserve"> willfully failed to comply with or has willfully violated a proper order, subpoena, or regulation of the Commissioner or the insurance regulatory authority of another state; </w:t>
      </w:r>
    </w:p>
    <w:p w:rsidR="00B93A51" w:rsidRPr="00B93A51" w:rsidRDefault="00B93A51" w:rsidP="00B93A51">
      <w:pPr>
        <w:spacing w:after="0" w:line="240" w:lineRule="auto"/>
        <w:rPr>
          <w:rFonts w:ascii="Lato" w:eastAsia="Times New Roman" w:hAnsi="Lato" w:cs="Helvetica"/>
          <w:color w:val="373739"/>
          <w:sz w:val="21"/>
          <w:szCs w:val="21"/>
        </w:rPr>
      </w:pPr>
      <w:r w:rsidRPr="00B93A51">
        <w:rPr>
          <w:rFonts w:ascii="Lato" w:eastAsia="Times New Roman" w:hAnsi="Lato" w:cs="Helvetica"/>
          <w:b/>
          <w:bCs/>
          <w:color w:val="373739"/>
          <w:sz w:val="21"/>
          <w:szCs w:val="21"/>
        </w:rPr>
        <w:t>(12)</w:t>
      </w:r>
      <w:r w:rsidRPr="00B93A51">
        <w:rPr>
          <w:rFonts w:ascii="Lato" w:eastAsia="Times New Roman" w:hAnsi="Lato" w:cs="Helvetica"/>
          <w:color w:val="373739"/>
          <w:sz w:val="21"/>
          <w:szCs w:val="21"/>
        </w:rPr>
        <w:t xml:space="preserve"> </w:t>
      </w:r>
      <w:proofErr w:type="gramStart"/>
      <w:r w:rsidRPr="00B93A51">
        <w:rPr>
          <w:rFonts w:ascii="Lato" w:eastAsia="Times New Roman" w:hAnsi="Lato" w:cs="Helvetica"/>
          <w:color w:val="373739"/>
          <w:sz w:val="21"/>
          <w:szCs w:val="21"/>
        </w:rPr>
        <w:t>has</w:t>
      </w:r>
      <w:proofErr w:type="gramEnd"/>
      <w:r w:rsidRPr="00B93A51">
        <w:rPr>
          <w:rFonts w:ascii="Lato" w:eastAsia="Times New Roman" w:hAnsi="Lato" w:cs="Helvetica"/>
          <w:color w:val="373739"/>
          <w:sz w:val="21"/>
          <w:szCs w:val="21"/>
        </w:rPr>
        <w:t xml:space="preserve"> failed or refused to pay over on demand money that belongs to an insurer, insurance producer, or other person entitled to the money; </w:t>
      </w:r>
    </w:p>
    <w:p w:rsidR="00B93A51" w:rsidRPr="00B93A51" w:rsidRDefault="00B93A51" w:rsidP="00B93A51">
      <w:pPr>
        <w:spacing w:after="0" w:line="240" w:lineRule="auto"/>
        <w:rPr>
          <w:rFonts w:ascii="Lato" w:eastAsia="Times New Roman" w:hAnsi="Lato" w:cs="Helvetica"/>
          <w:color w:val="373739"/>
          <w:sz w:val="21"/>
          <w:szCs w:val="21"/>
        </w:rPr>
      </w:pPr>
      <w:r w:rsidRPr="00B93A51">
        <w:rPr>
          <w:rFonts w:ascii="Lato" w:eastAsia="Times New Roman" w:hAnsi="Lato" w:cs="Helvetica"/>
          <w:b/>
          <w:bCs/>
          <w:color w:val="373739"/>
          <w:sz w:val="21"/>
          <w:szCs w:val="21"/>
        </w:rPr>
        <w:t>(13)</w:t>
      </w:r>
      <w:r w:rsidRPr="00B93A51">
        <w:rPr>
          <w:rFonts w:ascii="Lato" w:eastAsia="Times New Roman" w:hAnsi="Lato" w:cs="Helvetica"/>
          <w:color w:val="373739"/>
          <w:sz w:val="21"/>
          <w:szCs w:val="21"/>
        </w:rPr>
        <w:t xml:space="preserve"> </w:t>
      </w:r>
      <w:proofErr w:type="gramStart"/>
      <w:r w:rsidRPr="00B93A51">
        <w:rPr>
          <w:rFonts w:ascii="Lato" w:eastAsia="Times New Roman" w:hAnsi="Lato" w:cs="Helvetica"/>
          <w:color w:val="373739"/>
          <w:sz w:val="21"/>
          <w:szCs w:val="21"/>
        </w:rPr>
        <w:t>has</w:t>
      </w:r>
      <w:proofErr w:type="gramEnd"/>
      <w:r w:rsidRPr="00B93A51">
        <w:rPr>
          <w:rFonts w:ascii="Lato" w:eastAsia="Times New Roman" w:hAnsi="Lato" w:cs="Helvetica"/>
          <w:color w:val="373739"/>
          <w:sz w:val="21"/>
          <w:szCs w:val="21"/>
        </w:rPr>
        <w:t xml:space="preserve"> otherwise shown a lack of trustworthiness or competence to act as an insurance producer; </w:t>
      </w:r>
    </w:p>
    <w:p w:rsidR="00B93A51" w:rsidRPr="00B93A51" w:rsidRDefault="00B93A51" w:rsidP="00B93A51">
      <w:pPr>
        <w:spacing w:after="0" w:line="240" w:lineRule="auto"/>
        <w:rPr>
          <w:rFonts w:ascii="Lato" w:eastAsia="Times New Roman" w:hAnsi="Lato" w:cs="Helvetica"/>
          <w:color w:val="373739"/>
          <w:sz w:val="21"/>
          <w:szCs w:val="21"/>
        </w:rPr>
      </w:pPr>
      <w:r w:rsidRPr="00B93A51">
        <w:rPr>
          <w:rFonts w:ascii="Lato" w:eastAsia="Times New Roman" w:hAnsi="Lato" w:cs="Helvetica"/>
          <w:b/>
          <w:bCs/>
          <w:color w:val="373739"/>
          <w:sz w:val="21"/>
          <w:szCs w:val="21"/>
        </w:rPr>
        <w:t>(14)</w:t>
      </w:r>
      <w:r w:rsidRPr="00B93A51">
        <w:rPr>
          <w:rFonts w:ascii="Lato" w:eastAsia="Times New Roman" w:hAnsi="Lato" w:cs="Helvetica"/>
          <w:color w:val="373739"/>
          <w:sz w:val="21"/>
          <w:szCs w:val="21"/>
        </w:rPr>
        <w:t xml:space="preserve"> </w:t>
      </w:r>
      <w:proofErr w:type="gramStart"/>
      <w:r w:rsidRPr="00B93A51">
        <w:rPr>
          <w:rFonts w:ascii="Lato" w:eastAsia="Times New Roman" w:hAnsi="Lato" w:cs="Helvetica"/>
          <w:color w:val="373739"/>
          <w:sz w:val="21"/>
          <w:szCs w:val="21"/>
        </w:rPr>
        <w:t>is</w:t>
      </w:r>
      <w:proofErr w:type="gramEnd"/>
      <w:r w:rsidRPr="00B93A51">
        <w:rPr>
          <w:rFonts w:ascii="Lato" w:eastAsia="Times New Roman" w:hAnsi="Lato" w:cs="Helvetica"/>
          <w:color w:val="373739"/>
          <w:sz w:val="21"/>
          <w:szCs w:val="21"/>
        </w:rPr>
        <w:t xml:space="preserve"> not or does not intend to carry on business in good faith and represent to the public that the person is an insurance producer; </w:t>
      </w:r>
    </w:p>
    <w:p w:rsidR="00B93A51" w:rsidRPr="00B93A51" w:rsidRDefault="00B93A51" w:rsidP="00B93A51">
      <w:pPr>
        <w:spacing w:after="0" w:line="240" w:lineRule="auto"/>
        <w:rPr>
          <w:rFonts w:ascii="Lato" w:eastAsia="Times New Roman" w:hAnsi="Lato" w:cs="Helvetica"/>
          <w:color w:val="373739"/>
          <w:sz w:val="21"/>
          <w:szCs w:val="21"/>
        </w:rPr>
      </w:pPr>
      <w:r w:rsidRPr="00B93A51">
        <w:rPr>
          <w:rFonts w:ascii="Lato" w:eastAsia="Times New Roman" w:hAnsi="Lato" w:cs="Helvetica"/>
          <w:b/>
          <w:bCs/>
          <w:color w:val="373739"/>
          <w:sz w:val="21"/>
          <w:szCs w:val="21"/>
        </w:rPr>
        <w:t>(15)</w:t>
      </w:r>
      <w:r w:rsidRPr="00B93A51">
        <w:rPr>
          <w:rFonts w:ascii="Lato" w:eastAsia="Times New Roman" w:hAnsi="Lato" w:cs="Helvetica"/>
          <w:color w:val="373739"/>
          <w:sz w:val="21"/>
          <w:szCs w:val="21"/>
        </w:rPr>
        <w:t xml:space="preserve"> </w:t>
      </w:r>
      <w:proofErr w:type="gramStart"/>
      <w:r w:rsidRPr="00B93A51">
        <w:rPr>
          <w:rFonts w:ascii="Lato" w:eastAsia="Times New Roman" w:hAnsi="Lato" w:cs="Helvetica"/>
          <w:color w:val="373739"/>
          <w:sz w:val="21"/>
          <w:szCs w:val="21"/>
        </w:rPr>
        <w:t>has</w:t>
      </w:r>
      <w:proofErr w:type="gramEnd"/>
      <w:r w:rsidRPr="00B93A51">
        <w:rPr>
          <w:rFonts w:ascii="Lato" w:eastAsia="Times New Roman" w:hAnsi="Lato" w:cs="Helvetica"/>
          <w:color w:val="373739"/>
          <w:sz w:val="21"/>
          <w:szCs w:val="21"/>
        </w:rPr>
        <w:t xml:space="preserve"> been denied a license or certificate in another state or has had a license or certificate suspended or revoked in another state; </w:t>
      </w:r>
    </w:p>
    <w:p w:rsidR="00B93A51" w:rsidRPr="00B93A51" w:rsidRDefault="00B93A51" w:rsidP="00B93A51">
      <w:pPr>
        <w:spacing w:after="0" w:line="240" w:lineRule="auto"/>
        <w:rPr>
          <w:rFonts w:ascii="Lato" w:eastAsia="Times New Roman" w:hAnsi="Lato" w:cs="Helvetica"/>
          <w:color w:val="373739"/>
          <w:sz w:val="21"/>
          <w:szCs w:val="21"/>
        </w:rPr>
      </w:pPr>
      <w:r w:rsidRPr="00B93A51">
        <w:rPr>
          <w:rFonts w:ascii="Lato" w:eastAsia="Times New Roman" w:hAnsi="Lato" w:cs="Helvetica"/>
          <w:b/>
          <w:bCs/>
          <w:color w:val="373739"/>
          <w:sz w:val="21"/>
          <w:szCs w:val="21"/>
        </w:rPr>
        <w:t>(16)</w:t>
      </w:r>
      <w:r w:rsidRPr="00B93A51">
        <w:rPr>
          <w:rFonts w:ascii="Lato" w:eastAsia="Times New Roman" w:hAnsi="Lato" w:cs="Helvetica"/>
          <w:color w:val="373739"/>
          <w:sz w:val="21"/>
          <w:szCs w:val="21"/>
        </w:rPr>
        <w:t xml:space="preserve"> has intentionally or willfully made or issued, or caused to be made or issued, a statement that materially misrepresents or makes incomplete comparisons about the terms or conditions of a policy or contract issued by an authorized insurer, for the purpose of inducing or attempting to induce the owner of the policy or contract to forfeit or surrender it or allow it to lapse in order to replace it with another; </w:t>
      </w:r>
    </w:p>
    <w:p w:rsidR="00B93A51" w:rsidRPr="00B93A51" w:rsidRDefault="00B93A51" w:rsidP="00B93A51">
      <w:pPr>
        <w:spacing w:after="0" w:line="240" w:lineRule="auto"/>
        <w:rPr>
          <w:rFonts w:ascii="Lato" w:eastAsia="Times New Roman" w:hAnsi="Lato" w:cs="Helvetica"/>
          <w:color w:val="373739"/>
          <w:sz w:val="21"/>
          <w:szCs w:val="21"/>
        </w:rPr>
      </w:pPr>
      <w:r w:rsidRPr="00B93A51">
        <w:rPr>
          <w:rFonts w:ascii="Lato" w:eastAsia="Times New Roman" w:hAnsi="Lato" w:cs="Helvetica"/>
          <w:b/>
          <w:bCs/>
          <w:color w:val="373739"/>
          <w:sz w:val="21"/>
          <w:szCs w:val="21"/>
        </w:rPr>
        <w:t>(17)</w:t>
      </w:r>
      <w:r w:rsidRPr="00B93A51">
        <w:rPr>
          <w:rFonts w:ascii="Lato" w:eastAsia="Times New Roman" w:hAnsi="Lato" w:cs="Helvetica"/>
          <w:color w:val="373739"/>
          <w:sz w:val="21"/>
          <w:szCs w:val="21"/>
        </w:rPr>
        <w:t xml:space="preserve"> has transacted insurance business that was directed to the applicant or holder for consideration by a person whose license or certificate to engage in the insurance business at the time was suspended or revoked, and the applicant or holder knew or should have known of the suspension or revocation; </w:t>
      </w:r>
    </w:p>
    <w:p w:rsidR="00B93A51" w:rsidRPr="00B93A51" w:rsidRDefault="00B93A51" w:rsidP="00B93A51">
      <w:pPr>
        <w:spacing w:after="0" w:line="240" w:lineRule="auto"/>
        <w:rPr>
          <w:rFonts w:ascii="Lato" w:eastAsia="Times New Roman" w:hAnsi="Lato" w:cs="Helvetica"/>
          <w:color w:val="373739"/>
          <w:sz w:val="21"/>
          <w:szCs w:val="21"/>
        </w:rPr>
      </w:pPr>
      <w:r w:rsidRPr="00B93A51">
        <w:rPr>
          <w:rFonts w:ascii="Lato" w:eastAsia="Times New Roman" w:hAnsi="Lato" w:cs="Helvetica"/>
          <w:b/>
          <w:bCs/>
          <w:color w:val="373739"/>
          <w:sz w:val="21"/>
          <w:szCs w:val="21"/>
        </w:rPr>
        <w:t>(18)</w:t>
      </w:r>
      <w:r w:rsidRPr="00B93A51">
        <w:rPr>
          <w:rFonts w:ascii="Lato" w:eastAsia="Times New Roman" w:hAnsi="Lato" w:cs="Helvetica"/>
          <w:color w:val="373739"/>
          <w:sz w:val="21"/>
          <w:szCs w:val="21"/>
        </w:rPr>
        <w:t xml:space="preserve"> has solicited, procured, or negotiated insurance contracts for an unauthorized insurer, including contracts for nonprofit health service plans, dental plan organizations, and health maintenance organizations; </w:t>
      </w:r>
    </w:p>
    <w:p w:rsidR="00B93A51" w:rsidRPr="00B93A51" w:rsidRDefault="00B93A51" w:rsidP="00B93A51">
      <w:pPr>
        <w:spacing w:after="0" w:line="240" w:lineRule="auto"/>
        <w:rPr>
          <w:rFonts w:ascii="Lato" w:eastAsia="Times New Roman" w:hAnsi="Lato" w:cs="Helvetica"/>
          <w:color w:val="373739"/>
          <w:sz w:val="21"/>
          <w:szCs w:val="21"/>
        </w:rPr>
      </w:pPr>
      <w:r w:rsidRPr="00B93A51">
        <w:rPr>
          <w:rFonts w:ascii="Lato" w:eastAsia="Times New Roman" w:hAnsi="Lato" w:cs="Helvetica"/>
          <w:b/>
          <w:bCs/>
          <w:color w:val="373739"/>
          <w:sz w:val="21"/>
          <w:szCs w:val="21"/>
        </w:rPr>
        <w:t>(19)</w:t>
      </w:r>
      <w:r w:rsidRPr="00B93A51">
        <w:rPr>
          <w:rFonts w:ascii="Lato" w:eastAsia="Times New Roman" w:hAnsi="Lato" w:cs="Helvetica"/>
          <w:color w:val="373739"/>
          <w:sz w:val="21"/>
          <w:szCs w:val="21"/>
        </w:rPr>
        <w:t xml:space="preserve"> </w:t>
      </w:r>
      <w:proofErr w:type="gramStart"/>
      <w:r w:rsidRPr="00B93A51">
        <w:rPr>
          <w:rFonts w:ascii="Lato" w:eastAsia="Times New Roman" w:hAnsi="Lato" w:cs="Helvetica"/>
          <w:color w:val="373739"/>
          <w:sz w:val="21"/>
          <w:szCs w:val="21"/>
        </w:rPr>
        <w:t>has</w:t>
      </w:r>
      <w:proofErr w:type="gramEnd"/>
      <w:r w:rsidRPr="00B93A51">
        <w:rPr>
          <w:rFonts w:ascii="Lato" w:eastAsia="Times New Roman" w:hAnsi="Lato" w:cs="Helvetica"/>
          <w:color w:val="373739"/>
          <w:sz w:val="21"/>
          <w:szCs w:val="21"/>
        </w:rPr>
        <w:t xml:space="preserve"> knowingly employed or knowingly continued to employ an individual acting in a fiduciary capacity who has been convicted of a felony or crime of moral turpitude within the preceding 10 years; </w:t>
      </w:r>
    </w:p>
    <w:p w:rsidR="00B93A51" w:rsidRPr="00B93A51" w:rsidRDefault="00B93A51" w:rsidP="00B93A51">
      <w:pPr>
        <w:spacing w:after="0" w:line="240" w:lineRule="auto"/>
        <w:rPr>
          <w:rFonts w:ascii="Lato" w:eastAsia="Times New Roman" w:hAnsi="Lato" w:cs="Helvetica"/>
          <w:color w:val="373739"/>
          <w:sz w:val="21"/>
          <w:szCs w:val="21"/>
        </w:rPr>
      </w:pPr>
      <w:r w:rsidRPr="00B93A51">
        <w:rPr>
          <w:rFonts w:ascii="Lato" w:eastAsia="Times New Roman" w:hAnsi="Lato" w:cs="Helvetica"/>
          <w:b/>
          <w:bCs/>
          <w:color w:val="373739"/>
          <w:sz w:val="21"/>
          <w:szCs w:val="21"/>
        </w:rPr>
        <w:t>(20)</w:t>
      </w:r>
      <w:r w:rsidRPr="00B93A51">
        <w:rPr>
          <w:rFonts w:ascii="Lato" w:eastAsia="Times New Roman" w:hAnsi="Lato" w:cs="Helvetica"/>
          <w:color w:val="373739"/>
          <w:sz w:val="21"/>
          <w:szCs w:val="21"/>
        </w:rPr>
        <w:t xml:space="preserve"> </w:t>
      </w:r>
      <w:proofErr w:type="gramStart"/>
      <w:r w:rsidRPr="00B93A51">
        <w:rPr>
          <w:rFonts w:ascii="Lato" w:eastAsia="Times New Roman" w:hAnsi="Lato" w:cs="Helvetica"/>
          <w:color w:val="373739"/>
          <w:sz w:val="21"/>
          <w:szCs w:val="21"/>
        </w:rPr>
        <w:t>has</w:t>
      </w:r>
      <w:proofErr w:type="gramEnd"/>
      <w:r w:rsidRPr="00B93A51">
        <w:rPr>
          <w:rFonts w:ascii="Lato" w:eastAsia="Times New Roman" w:hAnsi="Lato" w:cs="Helvetica"/>
          <w:color w:val="373739"/>
          <w:sz w:val="21"/>
          <w:szCs w:val="21"/>
        </w:rPr>
        <w:t xml:space="preserve"> forged another's name to an application for insurance or to any document related to an insurance transaction; </w:t>
      </w:r>
    </w:p>
    <w:p w:rsidR="00B93A51" w:rsidRPr="00B93A51" w:rsidRDefault="00B93A51" w:rsidP="00B93A51">
      <w:pPr>
        <w:spacing w:after="0" w:line="240" w:lineRule="auto"/>
        <w:rPr>
          <w:rFonts w:ascii="Lato" w:eastAsia="Times New Roman" w:hAnsi="Lato" w:cs="Helvetica"/>
          <w:color w:val="373739"/>
          <w:sz w:val="21"/>
          <w:szCs w:val="21"/>
        </w:rPr>
      </w:pPr>
      <w:r w:rsidRPr="00B93A51">
        <w:rPr>
          <w:rFonts w:ascii="Lato" w:eastAsia="Times New Roman" w:hAnsi="Lato" w:cs="Helvetica"/>
          <w:b/>
          <w:bCs/>
          <w:color w:val="373739"/>
          <w:sz w:val="21"/>
          <w:szCs w:val="21"/>
        </w:rPr>
        <w:t>(21)</w:t>
      </w:r>
      <w:r w:rsidRPr="00B93A51">
        <w:rPr>
          <w:rFonts w:ascii="Lato" w:eastAsia="Times New Roman" w:hAnsi="Lato" w:cs="Helvetica"/>
          <w:color w:val="373739"/>
          <w:sz w:val="21"/>
          <w:szCs w:val="21"/>
        </w:rPr>
        <w:t xml:space="preserve"> </w:t>
      </w:r>
      <w:proofErr w:type="gramStart"/>
      <w:r w:rsidRPr="00B93A51">
        <w:rPr>
          <w:rFonts w:ascii="Lato" w:eastAsia="Times New Roman" w:hAnsi="Lato" w:cs="Helvetica"/>
          <w:color w:val="373739"/>
          <w:sz w:val="21"/>
          <w:szCs w:val="21"/>
        </w:rPr>
        <w:t>has</w:t>
      </w:r>
      <w:proofErr w:type="gramEnd"/>
      <w:r w:rsidRPr="00B93A51">
        <w:rPr>
          <w:rFonts w:ascii="Lato" w:eastAsia="Times New Roman" w:hAnsi="Lato" w:cs="Helvetica"/>
          <w:color w:val="373739"/>
          <w:sz w:val="21"/>
          <w:szCs w:val="21"/>
        </w:rPr>
        <w:t xml:space="preserve"> improperly used notes or any other reference material to complete an examination for a license; </w:t>
      </w:r>
    </w:p>
    <w:p w:rsidR="00B93A51" w:rsidRPr="00B93A51" w:rsidRDefault="00B93A51" w:rsidP="00B93A51">
      <w:pPr>
        <w:spacing w:after="0" w:line="240" w:lineRule="auto"/>
        <w:rPr>
          <w:rFonts w:ascii="Times New Roman" w:eastAsia="Times New Roman" w:hAnsi="Times New Roman" w:cs="Times New Roman"/>
          <w:sz w:val="24"/>
          <w:szCs w:val="24"/>
        </w:rPr>
      </w:pPr>
      <w:r w:rsidRPr="00B93A51">
        <w:rPr>
          <w:rFonts w:ascii="Lato" w:eastAsia="Times New Roman" w:hAnsi="Lato" w:cs="Helvetica"/>
          <w:b/>
          <w:bCs/>
          <w:color w:val="373739"/>
          <w:sz w:val="21"/>
          <w:szCs w:val="21"/>
        </w:rPr>
        <w:t>(22)</w:t>
      </w:r>
      <w:r w:rsidRPr="00B93A51">
        <w:rPr>
          <w:rFonts w:ascii="Lato" w:eastAsia="Times New Roman" w:hAnsi="Lato" w:cs="Helvetica"/>
          <w:color w:val="373739"/>
          <w:sz w:val="21"/>
          <w:szCs w:val="21"/>
        </w:rPr>
        <w:t xml:space="preserve"> </w:t>
      </w:r>
      <w:proofErr w:type="gramStart"/>
      <w:r w:rsidRPr="00B93A51">
        <w:rPr>
          <w:rFonts w:ascii="Lato" w:eastAsia="Times New Roman" w:hAnsi="Lato" w:cs="Helvetica"/>
          <w:color w:val="373739"/>
          <w:sz w:val="21"/>
          <w:szCs w:val="21"/>
        </w:rPr>
        <w:t>has</w:t>
      </w:r>
      <w:proofErr w:type="gramEnd"/>
      <w:r w:rsidRPr="00B93A51">
        <w:rPr>
          <w:rFonts w:ascii="Lato" w:eastAsia="Times New Roman" w:hAnsi="Lato" w:cs="Helvetica"/>
          <w:color w:val="373739"/>
          <w:sz w:val="21"/>
          <w:szCs w:val="21"/>
        </w:rPr>
        <w:t xml:space="preserve"> failed to pay income tax or related interest or penalty under: </w:t>
      </w:r>
    </w:p>
    <w:p w:rsidR="00B93A51" w:rsidRPr="00B93A51" w:rsidRDefault="00B93A51" w:rsidP="00B93A51">
      <w:pPr>
        <w:spacing w:after="0" w:line="240" w:lineRule="auto"/>
        <w:rPr>
          <w:rFonts w:ascii="Times New Roman" w:eastAsia="Times New Roman" w:hAnsi="Times New Roman" w:cs="Times New Roman"/>
          <w:sz w:val="24"/>
          <w:szCs w:val="24"/>
        </w:rPr>
      </w:pPr>
      <w:r w:rsidRPr="00B93A51">
        <w:rPr>
          <w:rFonts w:ascii="Lato" w:eastAsia="Times New Roman" w:hAnsi="Lato" w:cs="Helvetica"/>
          <w:b/>
          <w:bCs/>
          <w:color w:val="373739"/>
          <w:sz w:val="21"/>
          <w:szCs w:val="21"/>
        </w:rPr>
        <w:t>(</w:t>
      </w:r>
      <w:proofErr w:type="spellStart"/>
      <w:r w:rsidRPr="00B93A51">
        <w:rPr>
          <w:rFonts w:ascii="Lato" w:eastAsia="Times New Roman" w:hAnsi="Lato" w:cs="Helvetica"/>
          <w:b/>
          <w:bCs/>
          <w:color w:val="373739"/>
          <w:sz w:val="21"/>
          <w:szCs w:val="21"/>
        </w:rPr>
        <w:t>i</w:t>
      </w:r>
      <w:proofErr w:type="spellEnd"/>
      <w:r w:rsidRPr="00B93A51">
        <w:rPr>
          <w:rFonts w:ascii="Lato" w:eastAsia="Times New Roman" w:hAnsi="Lato" w:cs="Helvetica"/>
          <w:b/>
          <w:bCs/>
          <w:color w:val="373739"/>
          <w:sz w:val="21"/>
          <w:szCs w:val="21"/>
        </w:rPr>
        <w:t>)</w:t>
      </w:r>
      <w:r w:rsidRPr="00B93A51">
        <w:rPr>
          <w:rFonts w:ascii="Lato" w:eastAsia="Times New Roman" w:hAnsi="Lato" w:cs="Helvetica"/>
          <w:color w:val="373739"/>
          <w:sz w:val="21"/>
          <w:szCs w:val="21"/>
        </w:rPr>
        <w:t xml:space="preserve"> an assessment under the Tax - General Article that is final and no longer subject to review by the tax court; or </w:t>
      </w:r>
    </w:p>
    <w:p w:rsidR="00B93A51" w:rsidRPr="00B93A51" w:rsidRDefault="00B93A51" w:rsidP="00B93A51">
      <w:pPr>
        <w:spacing w:after="0" w:line="240" w:lineRule="auto"/>
        <w:rPr>
          <w:rFonts w:ascii="Lato" w:eastAsia="Times New Roman" w:hAnsi="Lato" w:cs="Helvetica"/>
          <w:color w:val="373739"/>
          <w:sz w:val="21"/>
          <w:szCs w:val="21"/>
        </w:rPr>
      </w:pPr>
      <w:r w:rsidRPr="00B93A51">
        <w:rPr>
          <w:rFonts w:ascii="Lato" w:eastAsia="Times New Roman" w:hAnsi="Lato" w:cs="Helvetica"/>
          <w:b/>
          <w:bCs/>
          <w:color w:val="373739"/>
          <w:sz w:val="21"/>
          <w:szCs w:val="21"/>
        </w:rPr>
        <w:t>(ii)</w:t>
      </w:r>
      <w:r w:rsidRPr="00B93A51">
        <w:rPr>
          <w:rFonts w:ascii="Lato" w:eastAsia="Times New Roman" w:hAnsi="Lato" w:cs="Helvetica"/>
          <w:color w:val="373739"/>
          <w:sz w:val="21"/>
          <w:szCs w:val="21"/>
        </w:rPr>
        <w:t xml:space="preserve"> </w:t>
      </w:r>
      <w:proofErr w:type="gramStart"/>
      <w:r w:rsidRPr="00B93A51">
        <w:rPr>
          <w:rFonts w:ascii="Lato" w:eastAsia="Times New Roman" w:hAnsi="Lato" w:cs="Helvetica"/>
          <w:color w:val="373739"/>
          <w:sz w:val="21"/>
          <w:szCs w:val="21"/>
        </w:rPr>
        <w:t>an</w:t>
      </w:r>
      <w:proofErr w:type="gramEnd"/>
      <w:r w:rsidRPr="00B93A51">
        <w:rPr>
          <w:rFonts w:ascii="Lato" w:eastAsia="Times New Roman" w:hAnsi="Lato" w:cs="Helvetica"/>
          <w:color w:val="373739"/>
          <w:sz w:val="21"/>
          <w:szCs w:val="21"/>
        </w:rPr>
        <w:t xml:space="preserve"> order of the tax court that is final and no longer subject to judicial review; or </w:t>
      </w:r>
    </w:p>
    <w:p w:rsidR="00B93A51" w:rsidRPr="00B93A51" w:rsidRDefault="00B93A51" w:rsidP="00B93A51">
      <w:pPr>
        <w:spacing w:after="0" w:line="240" w:lineRule="auto"/>
        <w:rPr>
          <w:rFonts w:ascii="Lato" w:eastAsia="Times New Roman" w:hAnsi="Lato" w:cs="Helvetica"/>
          <w:color w:val="373739"/>
          <w:sz w:val="21"/>
          <w:szCs w:val="21"/>
        </w:rPr>
      </w:pPr>
      <w:r w:rsidRPr="00B93A51">
        <w:rPr>
          <w:rFonts w:ascii="Lato" w:eastAsia="Times New Roman" w:hAnsi="Lato" w:cs="Helvetica"/>
          <w:b/>
          <w:bCs/>
          <w:color w:val="373739"/>
          <w:sz w:val="21"/>
          <w:szCs w:val="21"/>
        </w:rPr>
        <w:lastRenderedPageBreak/>
        <w:t>(23)</w:t>
      </w:r>
      <w:r w:rsidRPr="00B93A51">
        <w:rPr>
          <w:rFonts w:ascii="Lato" w:eastAsia="Times New Roman" w:hAnsi="Lato" w:cs="Helvetica"/>
          <w:color w:val="373739"/>
          <w:sz w:val="21"/>
          <w:szCs w:val="21"/>
        </w:rPr>
        <w:t xml:space="preserve"> </w:t>
      </w:r>
      <w:proofErr w:type="gramStart"/>
      <w:r w:rsidRPr="00B93A51">
        <w:rPr>
          <w:rFonts w:ascii="Lato" w:eastAsia="Times New Roman" w:hAnsi="Lato" w:cs="Helvetica"/>
          <w:color w:val="373739"/>
          <w:sz w:val="21"/>
          <w:szCs w:val="21"/>
        </w:rPr>
        <w:t>in</w:t>
      </w:r>
      <w:proofErr w:type="gramEnd"/>
      <w:r w:rsidRPr="00B93A51">
        <w:rPr>
          <w:rFonts w:ascii="Lato" w:eastAsia="Times New Roman" w:hAnsi="Lato" w:cs="Helvetica"/>
          <w:color w:val="373739"/>
          <w:sz w:val="21"/>
          <w:szCs w:val="21"/>
        </w:rPr>
        <w:t xml:space="preserve"> providing information under § 10-118 of this subtitle regarding the termination of an appointment with an insurer, has made an inaccurate statement with actual malice. </w:t>
      </w:r>
    </w:p>
    <w:p w:rsidR="00B93A51" w:rsidRPr="00B93A51" w:rsidRDefault="00B93A51" w:rsidP="00B93A51">
      <w:pPr>
        <w:spacing w:after="0" w:line="240" w:lineRule="auto"/>
        <w:rPr>
          <w:rFonts w:ascii="Times New Roman" w:eastAsia="Times New Roman" w:hAnsi="Times New Roman" w:cs="Times New Roman"/>
          <w:sz w:val="24"/>
          <w:szCs w:val="24"/>
        </w:rPr>
      </w:pPr>
      <w:r w:rsidRPr="00B93A51">
        <w:rPr>
          <w:rFonts w:ascii="Lato" w:eastAsia="Times New Roman" w:hAnsi="Lato" w:cs="Helvetica"/>
          <w:b/>
          <w:bCs/>
          <w:color w:val="373739"/>
          <w:sz w:val="21"/>
          <w:szCs w:val="21"/>
        </w:rPr>
        <w:t>(b) Violations by insurance producers and others. --</w:t>
      </w:r>
      <w:r w:rsidRPr="00B93A51">
        <w:rPr>
          <w:rFonts w:ascii="Lato" w:eastAsia="Times New Roman" w:hAnsi="Lato" w:cs="Helvetica"/>
          <w:color w:val="373739"/>
          <w:sz w:val="21"/>
          <w:szCs w:val="21"/>
        </w:rPr>
        <w:t xml:space="preserve"> </w:t>
      </w:r>
    </w:p>
    <w:p w:rsidR="00B93A51" w:rsidRPr="00B93A51" w:rsidRDefault="00B93A51" w:rsidP="00B93A51">
      <w:pPr>
        <w:spacing w:after="0" w:line="240" w:lineRule="auto"/>
        <w:rPr>
          <w:rFonts w:ascii="Lato" w:eastAsia="Times New Roman" w:hAnsi="Lato" w:cs="Helvetica"/>
          <w:color w:val="373739"/>
          <w:sz w:val="21"/>
          <w:szCs w:val="21"/>
        </w:rPr>
      </w:pPr>
      <w:r w:rsidRPr="00B93A51">
        <w:rPr>
          <w:rFonts w:ascii="Lato" w:eastAsia="Times New Roman" w:hAnsi="Lato" w:cs="Helvetica"/>
          <w:b/>
          <w:bCs/>
          <w:color w:val="373739"/>
          <w:sz w:val="21"/>
          <w:szCs w:val="21"/>
        </w:rPr>
        <w:t>(1)</w:t>
      </w:r>
      <w:r w:rsidRPr="00B93A51">
        <w:rPr>
          <w:rFonts w:ascii="Lato" w:eastAsia="Times New Roman" w:hAnsi="Lato" w:cs="Helvetica"/>
          <w:color w:val="373739"/>
          <w:sz w:val="21"/>
          <w:szCs w:val="21"/>
        </w:rPr>
        <w:t xml:space="preserve"> The Commissioner may deny a license to an applicant business entity under §§ 2-210 through 2-214 of this article, or suspend, revoke, or refuse to renew or reinstate a license of a business entity after notice and opportunity for hearing under §§ 2-210 through 2-214 of this article, if an individual listed in paragraph (2) of this subsection has: </w:t>
      </w:r>
    </w:p>
    <w:p w:rsidR="00B93A51" w:rsidRPr="00B93A51" w:rsidRDefault="00B93A51" w:rsidP="00B93A51">
      <w:pPr>
        <w:spacing w:after="0" w:line="240" w:lineRule="auto"/>
        <w:rPr>
          <w:rFonts w:ascii="Times New Roman" w:eastAsia="Times New Roman" w:hAnsi="Times New Roman" w:cs="Times New Roman"/>
          <w:sz w:val="24"/>
          <w:szCs w:val="24"/>
        </w:rPr>
      </w:pPr>
      <w:r w:rsidRPr="00B93A51">
        <w:rPr>
          <w:rFonts w:ascii="Lato" w:eastAsia="Times New Roman" w:hAnsi="Lato" w:cs="Helvetica"/>
          <w:b/>
          <w:bCs/>
          <w:color w:val="373739"/>
          <w:sz w:val="21"/>
          <w:szCs w:val="21"/>
        </w:rPr>
        <w:t>(</w:t>
      </w:r>
      <w:proofErr w:type="spellStart"/>
      <w:proofErr w:type="gramStart"/>
      <w:r w:rsidRPr="00B93A51">
        <w:rPr>
          <w:rFonts w:ascii="Lato" w:eastAsia="Times New Roman" w:hAnsi="Lato" w:cs="Helvetica"/>
          <w:b/>
          <w:bCs/>
          <w:color w:val="373739"/>
          <w:sz w:val="21"/>
          <w:szCs w:val="21"/>
        </w:rPr>
        <w:t>i</w:t>
      </w:r>
      <w:proofErr w:type="spellEnd"/>
      <w:proofErr w:type="gramEnd"/>
      <w:r w:rsidRPr="00B93A51">
        <w:rPr>
          <w:rFonts w:ascii="Lato" w:eastAsia="Times New Roman" w:hAnsi="Lato" w:cs="Helvetica"/>
          <w:b/>
          <w:bCs/>
          <w:color w:val="373739"/>
          <w:sz w:val="21"/>
          <w:szCs w:val="21"/>
        </w:rPr>
        <w:t>)</w:t>
      </w:r>
      <w:r w:rsidRPr="00B93A51">
        <w:rPr>
          <w:rFonts w:ascii="Lato" w:eastAsia="Times New Roman" w:hAnsi="Lato" w:cs="Helvetica"/>
          <w:color w:val="373739"/>
          <w:sz w:val="21"/>
          <w:szCs w:val="21"/>
        </w:rPr>
        <w:t xml:space="preserve"> violated any provision of this subtitle; </w:t>
      </w:r>
    </w:p>
    <w:p w:rsidR="00B93A51" w:rsidRPr="00B93A51" w:rsidRDefault="00B93A51" w:rsidP="00B93A51">
      <w:pPr>
        <w:spacing w:after="0" w:line="240" w:lineRule="auto"/>
        <w:rPr>
          <w:rFonts w:ascii="Lato" w:eastAsia="Times New Roman" w:hAnsi="Lato" w:cs="Helvetica"/>
          <w:color w:val="373739"/>
          <w:sz w:val="21"/>
          <w:szCs w:val="21"/>
        </w:rPr>
      </w:pPr>
      <w:r w:rsidRPr="00B93A51">
        <w:rPr>
          <w:rFonts w:ascii="Lato" w:eastAsia="Times New Roman" w:hAnsi="Lato" w:cs="Helvetica"/>
          <w:b/>
          <w:bCs/>
          <w:color w:val="373739"/>
          <w:sz w:val="21"/>
          <w:szCs w:val="21"/>
        </w:rPr>
        <w:t>(ii)</w:t>
      </w:r>
      <w:r w:rsidRPr="00B93A51">
        <w:rPr>
          <w:rFonts w:ascii="Lato" w:eastAsia="Times New Roman" w:hAnsi="Lato" w:cs="Helvetica"/>
          <w:color w:val="373739"/>
          <w:sz w:val="21"/>
          <w:szCs w:val="21"/>
        </w:rPr>
        <w:t xml:space="preserve"> </w:t>
      </w:r>
      <w:proofErr w:type="gramStart"/>
      <w:r w:rsidRPr="00B93A51">
        <w:rPr>
          <w:rFonts w:ascii="Lato" w:eastAsia="Times New Roman" w:hAnsi="Lato" w:cs="Helvetica"/>
          <w:color w:val="373739"/>
          <w:sz w:val="21"/>
          <w:szCs w:val="21"/>
        </w:rPr>
        <w:t>been</w:t>
      </w:r>
      <w:proofErr w:type="gramEnd"/>
      <w:r w:rsidRPr="00B93A51">
        <w:rPr>
          <w:rFonts w:ascii="Lato" w:eastAsia="Times New Roman" w:hAnsi="Lato" w:cs="Helvetica"/>
          <w:color w:val="373739"/>
          <w:sz w:val="21"/>
          <w:szCs w:val="21"/>
        </w:rPr>
        <w:t xml:space="preserve"> convicted of a felony, a crime of moral turpitude, or any criminal offense involving dishonesty or breach of trust; or </w:t>
      </w:r>
    </w:p>
    <w:p w:rsidR="00B93A51" w:rsidRPr="00B93A51" w:rsidRDefault="00B93A51" w:rsidP="00B93A51">
      <w:pPr>
        <w:spacing w:after="0" w:line="240" w:lineRule="auto"/>
        <w:rPr>
          <w:rFonts w:ascii="Lato" w:eastAsia="Times New Roman" w:hAnsi="Lato" w:cs="Helvetica"/>
          <w:color w:val="373739"/>
          <w:sz w:val="21"/>
          <w:szCs w:val="21"/>
        </w:rPr>
      </w:pPr>
      <w:r w:rsidRPr="00B93A51">
        <w:rPr>
          <w:rFonts w:ascii="Lato" w:eastAsia="Times New Roman" w:hAnsi="Lato" w:cs="Helvetica"/>
          <w:b/>
          <w:bCs/>
          <w:color w:val="373739"/>
          <w:sz w:val="21"/>
          <w:szCs w:val="21"/>
        </w:rPr>
        <w:t>(iii)</w:t>
      </w:r>
      <w:r w:rsidRPr="00B93A51">
        <w:rPr>
          <w:rFonts w:ascii="Lato" w:eastAsia="Times New Roman" w:hAnsi="Lato" w:cs="Helvetica"/>
          <w:color w:val="373739"/>
          <w:sz w:val="21"/>
          <w:szCs w:val="21"/>
        </w:rPr>
        <w:t xml:space="preserve"> </w:t>
      </w:r>
      <w:proofErr w:type="gramStart"/>
      <w:r w:rsidRPr="00B93A51">
        <w:rPr>
          <w:rFonts w:ascii="Lato" w:eastAsia="Times New Roman" w:hAnsi="Lato" w:cs="Helvetica"/>
          <w:color w:val="373739"/>
          <w:sz w:val="21"/>
          <w:szCs w:val="21"/>
        </w:rPr>
        <w:t>had</w:t>
      </w:r>
      <w:proofErr w:type="gramEnd"/>
      <w:r w:rsidRPr="00B93A51">
        <w:rPr>
          <w:rFonts w:ascii="Lato" w:eastAsia="Times New Roman" w:hAnsi="Lato" w:cs="Helvetica"/>
          <w:color w:val="373739"/>
          <w:sz w:val="21"/>
          <w:szCs w:val="21"/>
        </w:rPr>
        <w:t xml:space="preserve"> any professional license suspended or revoked for a fraudulent or dishonest practice. </w:t>
      </w:r>
    </w:p>
    <w:p w:rsidR="00B93A51" w:rsidRPr="00B93A51" w:rsidRDefault="00B93A51" w:rsidP="00B93A51">
      <w:pPr>
        <w:spacing w:after="0" w:line="240" w:lineRule="auto"/>
        <w:rPr>
          <w:rFonts w:ascii="Times New Roman" w:eastAsia="Times New Roman" w:hAnsi="Times New Roman" w:cs="Times New Roman"/>
          <w:sz w:val="24"/>
          <w:szCs w:val="24"/>
        </w:rPr>
      </w:pPr>
      <w:r w:rsidRPr="00B93A51">
        <w:rPr>
          <w:rFonts w:ascii="Lato" w:eastAsia="Times New Roman" w:hAnsi="Lato" w:cs="Helvetica"/>
          <w:b/>
          <w:bCs/>
          <w:color w:val="373739"/>
          <w:sz w:val="21"/>
          <w:szCs w:val="21"/>
        </w:rPr>
        <w:t>(2)</w:t>
      </w:r>
      <w:r w:rsidRPr="00B93A51">
        <w:rPr>
          <w:rFonts w:ascii="Lato" w:eastAsia="Times New Roman" w:hAnsi="Lato" w:cs="Helvetica"/>
          <w:color w:val="373739"/>
          <w:sz w:val="21"/>
          <w:szCs w:val="21"/>
        </w:rPr>
        <w:t xml:space="preserve"> This subsection applies in any case that involves a business entity if the violation was committed by an individual who is: </w:t>
      </w:r>
    </w:p>
    <w:p w:rsidR="00B93A51" w:rsidRPr="00B93A51" w:rsidRDefault="00B93A51" w:rsidP="00B93A51">
      <w:pPr>
        <w:spacing w:after="0" w:line="240" w:lineRule="auto"/>
        <w:rPr>
          <w:rFonts w:ascii="Times New Roman" w:eastAsia="Times New Roman" w:hAnsi="Times New Roman" w:cs="Times New Roman"/>
          <w:sz w:val="24"/>
          <w:szCs w:val="24"/>
        </w:rPr>
      </w:pPr>
      <w:r w:rsidRPr="00B93A51">
        <w:rPr>
          <w:rFonts w:ascii="Lato" w:eastAsia="Times New Roman" w:hAnsi="Lato" w:cs="Helvetica"/>
          <w:b/>
          <w:bCs/>
          <w:color w:val="373739"/>
          <w:sz w:val="21"/>
          <w:szCs w:val="21"/>
        </w:rPr>
        <w:t>(</w:t>
      </w:r>
      <w:proofErr w:type="spellStart"/>
      <w:r w:rsidRPr="00B93A51">
        <w:rPr>
          <w:rFonts w:ascii="Lato" w:eastAsia="Times New Roman" w:hAnsi="Lato" w:cs="Helvetica"/>
          <w:b/>
          <w:bCs/>
          <w:color w:val="373739"/>
          <w:sz w:val="21"/>
          <w:szCs w:val="21"/>
        </w:rPr>
        <w:t>i</w:t>
      </w:r>
      <w:proofErr w:type="spellEnd"/>
      <w:r w:rsidRPr="00B93A51">
        <w:rPr>
          <w:rFonts w:ascii="Lato" w:eastAsia="Times New Roman" w:hAnsi="Lato" w:cs="Helvetica"/>
          <w:b/>
          <w:bCs/>
          <w:color w:val="373739"/>
          <w:sz w:val="21"/>
          <w:szCs w:val="21"/>
        </w:rPr>
        <w:t>)</w:t>
      </w:r>
      <w:r w:rsidRPr="00B93A51">
        <w:rPr>
          <w:rFonts w:ascii="Lato" w:eastAsia="Times New Roman" w:hAnsi="Lato" w:cs="Helvetica"/>
          <w:color w:val="373739"/>
          <w:sz w:val="21"/>
          <w:szCs w:val="21"/>
        </w:rPr>
        <w:t xml:space="preserve"> </w:t>
      </w:r>
      <w:proofErr w:type="gramStart"/>
      <w:r w:rsidRPr="00B93A51">
        <w:rPr>
          <w:rFonts w:ascii="Lato" w:eastAsia="Times New Roman" w:hAnsi="Lato" w:cs="Helvetica"/>
          <w:color w:val="373739"/>
          <w:sz w:val="21"/>
          <w:szCs w:val="21"/>
        </w:rPr>
        <w:t>an</w:t>
      </w:r>
      <w:proofErr w:type="gramEnd"/>
      <w:r w:rsidRPr="00B93A51">
        <w:rPr>
          <w:rFonts w:ascii="Lato" w:eastAsia="Times New Roman" w:hAnsi="Lato" w:cs="Helvetica"/>
          <w:color w:val="373739"/>
          <w:sz w:val="21"/>
          <w:szCs w:val="21"/>
        </w:rPr>
        <w:t xml:space="preserve"> insurance producer; </w:t>
      </w:r>
    </w:p>
    <w:p w:rsidR="00B93A51" w:rsidRPr="00B93A51" w:rsidRDefault="00B93A51" w:rsidP="00B93A51">
      <w:pPr>
        <w:spacing w:after="0" w:line="240" w:lineRule="auto"/>
        <w:rPr>
          <w:rFonts w:ascii="Times New Roman" w:eastAsia="Times New Roman" w:hAnsi="Times New Roman" w:cs="Times New Roman"/>
          <w:sz w:val="24"/>
          <w:szCs w:val="24"/>
        </w:rPr>
      </w:pPr>
      <w:r w:rsidRPr="00B93A51">
        <w:rPr>
          <w:rFonts w:ascii="Lato" w:eastAsia="Times New Roman" w:hAnsi="Lato" w:cs="Helvetica"/>
          <w:b/>
          <w:bCs/>
          <w:color w:val="373739"/>
          <w:sz w:val="21"/>
          <w:szCs w:val="21"/>
        </w:rPr>
        <w:t>(ii)</w:t>
      </w:r>
      <w:r w:rsidRPr="00B93A51">
        <w:rPr>
          <w:rFonts w:ascii="Lato" w:eastAsia="Times New Roman" w:hAnsi="Lato" w:cs="Helvetica"/>
          <w:color w:val="373739"/>
          <w:sz w:val="21"/>
          <w:szCs w:val="21"/>
        </w:rPr>
        <w:t xml:space="preserve"> 1. </w:t>
      </w:r>
      <w:proofErr w:type="gramStart"/>
      <w:r w:rsidRPr="00B93A51">
        <w:rPr>
          <w:rFonts w:ascii="Lato" w:eastAsia="Times New Roman" w:hAnsi="Lato" w:cs="Helvetica"/>
          <w:color w:val="373739"/>
          <w:sz w:val="21"/>
          <w:szCs w:val="21"/>
        </w:rPr>
        <w:t>in</w:t>
      </w:r>
      <w:proofErr w:type="gramEnd"/>
      <w:r w:rsidRPr="00B93A51">
        <w:rPr>
          <w:rFonts w:ascii="Lato" w:eastAsia="Times New Roman" w:hAnsi="Lato" w:cs="Helvetica"/>
          <w:color w:val="373739"/>
          <w:sz w:val="21"/>
          <w:szCs w:val="21"/>
        </w:rPr>
        <w:t xml:space="preserve"> the case of a limited liability company, an officer, director, member, or manager; </w:t>
      </w:r>
    </w:p>
    <w:p w:rsidR="00B93A51" w:rsidRPr="00B93A51" w:rsidRDefault="00B93A51" w:rsidP="00B93A51">
      <w:pPr>
        <w:spacing w:before="100" w:beforeAutospacing="1" w:after="100" w:afterAutospacing="1" w:line="240" w:lineRule="auto"/>
        <w:rPr>
          <w:rFonts w:ascii="Times New Roman" w:eastAsia="Times New Roman" w:hAnsi="Times New Roman" w:cs="Times New Roman"/>
          <w:sz w:val="24"/>
          <w:szCs w:val="24"/>
        </w:rPr>
      </w:pPr>
      <w:r w:rsidRPr="00B93A51">
        <w:rPr>
          <w:rFonts w:ascii="Lato" w:eastAsia="Times New Roman" w:hAnsi="Lato" w:cs="Helvetica"/>
          <w:color w:val="373739"/>
          <w:sz w:val="21"/>
          <w:szCs w:val="21"/>
        </w:rPr>
        <w:t xml:space="preserve">2. </w:t>
      </w:r>
      <w:proofErr w:type="gramStart"/>
      <w:r w:rsidRPr="00B93A51">
        <w:rPr>
          <w:rFonts w:ascii="Lato" w:eastAsia="Times New Roman" w:hAnsi="Lato" w:cs="Helvetica"/>
          <w:color w:val="373739"/>
          <w:sz w:val="21"/>
          <w:szCs w:val="21"/>
        </w:rPr>
        <w:t>in</w:t>
      </w:r>
      <w:proofErr w:type="gramEnd"/>
      <w:r w:rsidRPr="00B93A51">
        <w:rPr>
          <w:rFonts w:ascii="Lato" w:eastAsia="Times New Roman" w:hAnsi="Lato" w:cs="Helvetica"/>
          <w:color w:val="373739"/>
          <w:sz w:val="21"/>
          <w:szCs w:val="21"/>
        </w:rPr>
        <w:t xml:space="preserve"> the case of a partnership, a partner; and </w:t>
      </w:r>
    </w:p>
    <w:p w:rsidR="00B93A51" w:rsidRPr="00B93A51" w:rsidRDefault="00B93A51" w:rsidP="00B93A51">
      <w:pPr>
        <w:spacing w:before="100" w:beforeAutospacing="1" w:after="100" w:afterAutospacing="1" w:line="240" w:lineRule="auto"/>
        <w:rPr>
          <w:rFonts w:ascii="Lato" w:eastAsia="Times New Roman" w:hAnsi="Lato" w:cs="Helvetica"/>
          <w:color w:val="373739"/>
          <w:sz w:val="21"/>
          <w:szCs w:val="21"/>
        </w:rPr>
      </w:pPr>
      <w:r w:rsidRPr="00B93A51">
        <w:rPr>
          <w:rFonts w:ascii="Lato" w:eastAsia="Times New Roman" w:hAnsi="Lato" w:cs="Helvetica"/>
          <w:color w:val="373739"/>
          <w:sz w:val="21"/>
          <w:szCs w:val="21"/>
        </w:rPr>
        <w:t xml:space="preserve">3. </w:t>
      </w:r>
      <w:proofErr w:type="gramStart"/>
      <w:r w:rsidRPr="00B93A51">
        <w:rPr>
          <w:rFonts w:ascii="Lato" w:eastAsia="Times New Roman" w:hAnsi="Lato" w:cs="Helvetica"/>
          <w:color w:val="373739"/>
          <w:sz w:val="21"/>
          <w:szCs w:val="21"/>
        </w:rPr>
        <w:t>in</w:t>
      </w:r>
      <w:proofErr w:type="gramEnd"/>
      <w:r w:rsidRPr="00B93A51">
        <w:rPr>
          <w:rFonts w:ascii="Lato" w:eastAsia="Times New Roman" w:hAnsi="Lato" w:cs="Helvetica"/>
          <w:color w:val="373739"/>
          <w:sz w:val="21"/>
          <w:szCs w:val="21"/>
        </w:rPr>
        <w:t xml:space="preserve"> the case of a corporation, a director, officer, or owner; or </w:t>
      </w:r>
    </w:p>
    <w:p w:rsidR="00B93A51" w:rsidRPr="00B93A51" w:rsidRDefault="00B93A51" w:rsidP="00B93A51">
      <w:pPr>
        <w:spacing w:after="0" w:line="240" w:lineRule="auto"/>
        <w:rPr>
          <w:rFonts w:ascii="Lato" w:eastAsia="Times New Roman" w:hAnsi="Lato" w:cs="Helvetica"/>
          <w:color w:val="373739"/>
          <w:sz w:val="21"/>
          <w:szCs w:val="21"/>
        </w:rPr>
      </w:pPr>
      <w:r w:rsidRPr="00B93A51">
        <w:rPr>
          <w:rFonts w:ascii="Lato" w:eastAsia="Times New Roman" w:hAnsi="Lato" w:cs="Helvetica"/>
          <w:b/>
          <w:bCs/>
          <w:color w:val="373739"/>
          <w:sz w:val="21"/>
          <w:szCs w:val="21"/>
        </w:rPr>
        <w:t>(iii)</w:t>
      </w:r>
      <w:r w:rsidRPr="00B93A51">
        <w:rPr>
          <w:rFonts w:ascii="Lato" w:eastAsia="Times New Roman" w:hAnsi="Lato" w:cs="Helvetica"/>
          <w:color w:val="373739"/>
          <w:sz w:val="21"/>
          <w:szCs w:val="21"/>
        </w:rPr>
        <w:t xml:space="preserve"> </w:t>
      </w:r>
      <w:proofErr w:type="gramStart"/>
      <w:r w:rsidRPr="00B93A51">
        <w:rPr>
          <w:rFonts w:ascii="Lato" w:eastAsia="Times New Roman" w:hAnsi="Lato" w:cs="Helvetica"/>
          <w:color w:val="373739"/>
          <w:sz w:val="21"/>
          <w:szCs w:val="21"/>
        </w:rPr>
        <w:t>an</w:t>
      </w:r>
      <w:proofErr w:type="gramEnd"/>
      <w:r w:rsidRPr="00B93A51">
        <w:rPr>
          <w:rFonts w:ascii="Lato" w:eastAsia="Times New Roman" w:hAnsi="Lato" w:cs="Helvetica"/>
          <w:color w:val="373739"/>
          <w:sz w:val="21"/>
          <w:szCs w:val="21"/>
        </w:rPr>
        <w:t xml:space="preserve"> individual with direct control over the fiscal management of the business entity. </w:t>
      </w:r>
    </w:p>
    <w:p w:rsidR="00B93A51" w:rsidRPr="00B93A51" w:rsidRDefault="00B93A51" w:rsidP="00B93A51">
      <w:pPr>
        <w:spacing w:after="0" w:line="240" w:lineRule="auto"/>
        <w:rPr>
          <w:rFonts w:ascii="Lato" w:eastAsia="Times New Roman" w:hAnsi="Lato" w:cs="Helvetica"/>
          <w:color w:val="373739"/>
          <w:sz w:val="21"/>
          <w:szCs w:val="21"/>
        </w:rPr>
      </w:pPr>
      <w:r w:rsidRPr="00B93A51">
        <w:rPr>
          <w:rFonts w:ascii="Lato" w:eastAsia="Times New Roman" w:hAnsi="Lato" w:cs="Helvetica"/>
          <w:b/>
          <w:bCs/>
          <w:color w:val="373739"/>
          <w:sz w:val="21"/>
          <w:szCs w:val="21"/>
        </w:rPr>
        <w:t>(c) Penalty. --</w:t>
      </w:r>
      <w:r w:rsidRPr="00B93A51">
        <w:rPr>
          <w:rFonts w:ascii="Lato" w:eastAsia="Times New Roman" w:hAnsi="Lato" w:cs="Helvetica"/>
          <w:color w:val="373739"/>
          <w:sz w:val="21"/>
          <w:szCs w:val="21"/>
        </w:rPr>
        <w:t xml:space="preserve"> Instead of or in addition to suspending or revoking the license, the Commissioner may impose on the holder of the license a penalty of not less than $ 100 but not exceeding $ 500 for each violation of this article. </w:t>
      </w:r>
    </w:p>
    <w:p w:rsidR="00B93A51" w:rsidRPr="00B93A51" w:rsidRDefault="00B93A51" w:rsidP="00B93A51">
      <w:pPr>
        <w:spacing w:after="0" w:line="240" w:lineRule="auto"/>
        <w:rPr>
          <w:rFonts w:ascii="Lato" w:eastAsia="Times New Roman" w:hAnsi="Lato" w:cs="Helvetica"/>
          <w:color w:val="373739"/>
          <w:sz w:val="21"/>
          <w:szCs w:val="21"/>
        </w:rPr>
      </w:pPr>
      <w:r w:rsidRPr="00B93A51">
        <w:rPr>
          <w:rFonts w:ascii="Lato" w:eastAsia="Times New Roman" w:hAnsi="Lato" w:cs="Helvetica"/>
          <w:b/>
          <w:bCs/>
          <w:color w:val="373739"/>
          <w:sz w:val="21"/>
          <w:szCs w:val="21"/>
        </w:rPr>
        <w:t>(d) Restitution. --</w:t>
      </w:r>
      <w:r w:rsidRPr="00B93A51">
        <w:rPr>
          <w:rFonts w:ascii="Lato" w:eastAsia="Times New Roman" w:hAnsi="Lato" w:cs="Helvetica"/>
          <w:color w:val="373739"/>
          <w:sz w:val="21"/>
          <w:szCs w:val="21"/>
        </w:rPr>
        <w:t xml:space="preserve"> Instead of or in addition to suspending or revoking the license, the Commissioner may require that restitution be made to any citizen who has suffered financial injury because of the violation of this article. </w:t>
      </w:r>
    </w:p>
    <w:p w:rsidR="00B93A51" w:rsidRPr="00B93A51" w:rsidRDefault="00B93A51" w:rsidP="00B93A51">
      <w:pPr>
        <w:spacing w:after="0" w:line="240" w:lineRule="auto"/>
        <w:rPr>
          <w:rFonts w:ascii="Lato" w:eastAsia="Times New Roman" w:hAnsi="Lato" w:cs="Helvetica"/>
          <w:color w:val="373739"/>
          <w:sz w:val="21"/>
          <w:szCs w:val="21"/>
        </w:rPr>
      </w:pPr>
      <w:r w:rsidRPr="00B93A51">
        <w:rPr>
          <w:rFonts w:ascii="Lato" w:eastAsia="Times New Roman" w:hAnsi="Lato" w:cs="Helvetica"/>
          <w:b/>
          <w:bCs/>
          <w:color w:val="373739"/>
          <w:sz w:val="21"/>
          <w:szCs w:val="21"/>
        </w:rPr>
        <w:t>(e) Reinstatement. --</w:t>
      </w:r>
      <w:r w:rsidRPr="00B93A51">
        <w:rPr>
          <w:rFonts w:ascii="Lato" w:eastAsia="Times New Roman" w:hAnsi="Lato" w:cs="Helvetica"/>
          <w:color w:val="373739"/>
          <w:sz w:val="21"/>
          <w:szCs w:val="21"/>
        </w:rPr>
        <w:t xml:space="preserve"> If the license is suspended under this section, the Commissioner may require the individual to pass an examination and file a new application before the suspension is lifted. </w:t>
      </w:r>
    </w:p>
    <w:p w:rsidR="00B93A51" w:rsidRPr="00B93A51" w:rsidRDefault="00B93A51" w:rsidP="00B93A51">
      <w:pPr>
        <w:spacing w:after="0" w:line="240" w:lineRule="auto"/>
        <w:rPr>
          <w:rFonts w:ascii="Times New Roman" w:eastAsia="Times New Roman" w:hAnsi="Times New Roman" w:cs="Times New Roman"/>
          <w:sz w:val="24"/>
          <w:szCs w:val="24"/>
        </w:rPr>
      </w:pPr>
      <w:r w:rsidRPr="00B93A51">
        <w:rPr>
          <w:rFonts w:ascii="Lato" w:eastAsia="Times New Roman" w:hAnsi="Lato" w:cs="Helvetica"/>
          <w:b/>
          <w:bCs/>
          <w:color w:val="373739"/>
          <w:sz w:val="21"/>
          <w:szCs w:val="21"/>
        </w:rPr>
        <w:t>(f) Report of adverse administrative action. --</w:t>
      </w:r>
      <w:r w:rsidRPr="00B93A51">
        <w:rPr>
          <w:rFonts w:ascii="Lato" w:eastAsia="Times New Roman" w:hAnsi="Lato" w:cs="Helvetica"/>
          <w:color w:val="373739"/>
          <w:sz w:val="21"/>
          <w:szCs w:val="21"/>
        </w:rPr>
        <w:t xml:space="preserve"> </w:t>
      </w:r>
    </w:p>
    <w:p w:rsidR="00B93A51" w:rsidRPr="00B93A51" w:rsidRDefault="00B93A51" w:rsidP="00B93A51">
      <w:pPr>
        <w:spacing w:after="0" w:line="240" w:lineRule="auto"/>
        <w:rPr>
          <w:rFonts w:ascii="Lato" w:eastAsia="Times New Roman" w:hAnsi="Lato" w:cs="Helvetica"/>
          <w:color w:val="373739"/>
          <w:sz w:val="21"/>
          <w:szCs w:val="21"/>
        </w:rPr>
      </w:pPr>
      <w:r w:rsidRPr="00B93A51">
        <w:rPr>
          <w:rFonts w:ascii="Lato" w:eastAsia="Times New Roman" w:hAnsi="Lato" w:cs="Helvetica"/>
          <w:b/>
          <w:bCs/>
          <w:color w:val="373739"/>
          <w:sz w:val="21"/>
          <w:szCs w:val="21"/>
        </w:rPr>
        <w:t>(1)</w:t>
      </w:r>
      <w:r w:rsidRPr="00B93A51">
        <w:rPr>
          <w:rFonts w:ascii="Lato" w:eastAsia="Times New Roman" w:hAnsi="Lato" w:cs="Helvetica"/>
          <w:color w:val="373739"/>
          <w:sz w:val="21"/>
          <w:szCs w:val="21"/>
        </w:rPr>
        <w:t xml:space="preserve"> Within 30 days after the final disposition of the matter, an insurance producer shall report to the Commissioner any adverse administrative action taken against the insurance producer: </w:t>
      </w:r>
    </w:p>
    <w:p w:rsidR="00B93A51" w:rsidRPr="00B93A51" w:rsidRDefault="00B93A51" w:rsidP="00B93A51">
      <w:pPr>
        <w:spacing w:after="0" w:line="240" w:lineRule="auto"/>
        <w:rPr>
          <w:rFonts w:ascii="Times New Roman" w:eastAsia="Times New Roman" w:hAnsi="Times New Roman" w:cs="Times New Roman"/>
          <w:sz w:val="24"/>
          <w:szCs w:val="24"/>
        </w:rPr>
      </w:pPr>
      <w:r w:rsidRPr="00B93A51">
        <w:rPr>
          <w:rFonts w:ascii="Lato" w:eastAsia="Times New Roman" w:hAnsi="Lato" w:cs="Helvetica"/>
          <w:b/>
          <w:bCs/>
          <w:color w:val="373739"/>
          <w:sz w:val="21"/>
          <w:szCs w:val="21"/>
        </w:rPr>
        <w:t>(</w:t>
      </w:r>
      <w:proofErr w:type="spellStart"/>
      <w:r w:rsidRPr="00B93A51">
        <w:rPr>
          <w:rFonts w:ascii="Lato" w:eastAsia="Times New Roman" w:hAnsi="Lato" w:cs="Helvetica"/>
          <w:b/>
          <w:bCs/>
          <w:color w:val="373739"/>
          <w:sz w:val="21"/>
          <w:szCs w:val="21"/>
        </w:rPr>
        <w:t>i</w:t>
      </w:r>
      <w:proofErr w:type="spellEnd"/>
      <w:r w:rsidRPr="00B93A51">
        <w:rPr>
          <w:rFonts w:ascii="Lato" w:eastAsia="Times New Roman" w:hAnsi="Lato" w:cs="Helvetica"/>
          <w:b/>
          <w:bCs/>
          <w:color w:val="373739"/>
          <w:sz w:val="21"/>
          <w:szCs w:val="21"/>
        </w:rPr>
        <w:t>)</w:t>
      </w:r>
      <w:r w:rsidRPr="00B93A51">
        <w:rPr>
          <w:rFonts w:ascii="Lato" w:eastAsia="Times New Roman" w:hAnsi="Lato" w:cs="Helvetica"/>
          <w:color w:val="373739"/>
          <w:sz w:val="21"/>
          <w:szCs w:val="21"/>
        </w:rPr>
        <w:t xml:space="preserve"> </w:t>
      </w:r>
      <w:proofErr w:type="gramStart"/>
      <w:r w:rsidRPr="00B93A51">
        <w:rPr>
          <w:rFonts w:ascii="Lato" w:eastAsia="Times New Roman" w:hAnsi="Lato" w:cs="Helvetica"/>
          <w:color w:val="373739"/>
          <w:sz w:val="21"/>
          <w:szCs w:val="21"/>
        </w:rPr>
        <w:t>in</w:t>
      </w:r>
      <w:proofErr w:type="gramEnd"/>
      <w:r w:rsidRPr="00B93A51">
        <w:rPr>
          <w:rFonts w:ascii="Lato" w:eastAsia="Times New Roman" w:hAnsi="Lato" w:cs="Helvetica"/>
          <w:color w:val="373739"/>
          <w:sz w:val="21"/>
          <w:szCs w:val="21"/>
        </w:rPr>
        <w:t xml:space="preserve"> another jurisdiction; or </w:t>
      </w:r>
    </w:p>
    <w:p w:rsidR="00B93A51" w:rsidRPr="00B93A51" w:rsidRDefault="00B93A51" w:rsidP="00B93A51">
      <w:pPr>
        <w:spacing w:after="0" w:line="240" w:lineRule="auto"/>
        <w:rPr>
          <w:rFonts w:ascii="Lato" w:eastAsia="Times New Roman" w:hAnsi="Lato" w:cs="Helvetica"/>
          <w:color w:val="373739"/>
          <w:sz w:val="21"/>
          <w:szCs w:val="21"/>
        </w:rPr>
      </w:pPr>
      <w:r w:rsidRPr="00B93A51">
        <w:rPr>
          <w:rFonts w:ascii="Lato" w:eastAsia="Times New Roman" w:hAnsi="Lato" w:cs="Helvetica"/>
          <w:b/>
          <w:bCs/>
          <w:color w:val="373739"/>
          <w:sz w:val="21"/>
          <w:szCs w:val="21"/>
        </w:rPr>
        <w:t>(ii)</w:t>
      </w:r>
      <w:r w:rsidRPr="00B93A51">
        <w:rPr>
          <w:rFonts w:ascii="Lato" w:eastAsia="Times New Roman" w:hAnsi="Lato" w:cs="Helvetica"/>
          <w:color w:val="373739"/>
          <w:sz w:val="21"/>
          <w:szCs w:val="21"/>
        </w:rPr>
        <w:t xml:space="preserve"> </w:t>
      </w:r>
      <w:proofErr w:type="gramStart"/>
      <w:r w:rsidRPr="00B93A51">
        <w:rPr>
          <w:rFonts w:ascii="Lato" w:eastAsia="Times New Roman" w:hAnsi="Lato" w:cs="Helvetica"/>
          <w:color w:val="373739"/>
          <w:sz w:val="21"/>
          <w:szCs w:val="21"/>
        </w:rPr>
        <w:t>by</w:t>
      </w:r>
      <w:proofErr w:type="gramEnd"/>
      <w:r w:rsidRPr="00B93A51">
        <w:rPr>
          <w:rFonts w:ascii="Lato" w:eastAsia="Times New Roman" w:hAnsi="Lato" w:cs="Helvetica"/>
          <w:color w:val="373739"/>
          <w:sz w:val="21"/>
          <w:szCs w:val="21"/>
        </w:rPr>
        <w:t xml:space="preserve"> another governmental unit in this State. </w:t>
      </w:r>
    </w:p>
    <w:p w:rsidR="00B93A51" w:rsidRPr="00B93A51" w:rsidRDefault="00B93A51" w:rsidP="00B93A51">
      <w:pPr>
        <w:spacing w:after="0" w:line="240" w:lineRule="auto"/>
        <w:rPr>
          <w:rFonts w:ascii="Lato" w:eastAsia="Times New Roman" w:hAnsi="Lato" w:cs="Helvetica"/>
          <w:color w:val="373739"/>
          <w:sz w:val="21"/>
          <w:szCs w:val="21"/>
        </w:rPr>
      </w:pPr>
      <w:r w:rsidRPr="00B93A51">
        <w:rPr>
          <w:rFonts w:ascii="Lato" w:eastAsia="Times New Roman" w:hAnsi="Lato" w:cs="Helvetica"/>
          <w:b/>
          <w:bCs/>
          <w:color w:val="373739"/>
          <w:sz w:val="21"/>
          <w:szCs w:val="21"/>
        </w:rPr>
        <w:t>(2)</w:t>
      </w:r>
      <w:r w:rsidRPr="00B93A51">
        <w:rPr>
          <w:rFonts w:ascii="Lato" w:eastAsia="Times New Roman" w:hAnsi="Lato" w:cs="Helvetica"/>
          <w:color w:val="373739"/>
          <w:sz w:val="21"/>
          <w:szCs w:val="21"/>
        </w:rPr>
        <w:t xml:space="preserve"> The report shall include a copy of the order, consent order, and any other relevant legal documents. </w:t>
      </w:r>
    </w:p>
    <w:p w:rsidR="00B93A51" w:rsidRPr="00B93A51" w:rsidRDefault="00B93A51" w:rsidP="00B93A51">
      <w:pPr>
        <w:spacing w:after="0" w:line="240" w:lineRule="auto"/>
        <w:rPr>
          <w:rFonts w:ascii="Times New Roman" w:eastAsia="Times New Roman" w:hAnsi="Times New Roman" w:cs="Times New Roman"/>
          <w:sz w:val="24"/>
          <w:szCs w:val="24"/>
        </w:rPr>
      </w:pPr>
      <w:r w:rsidRPr="00B93A51">
        <w:rPr>
          <w:rFonts w:ascii="Lato" w:eastAsia="Times New Roman" w:hAnsi="Lato" w:cs="Helvetica"/>
          <w:b/>
          <w:bCs/>
          <w:color w:val="373739"/>
          <w:sz w:val="21"/>
          <w:szCs w:val="21"/>
        </w:rPr>
        <w:t>(g) Report of prosecution for crime. --</w:t>
      </w:r>
      <w:r w:rsidRPr="00B93A51">
        <w:rPr>
          <w:rFonts w:ascii="Lato" w:eastAsia="Times New Roman" w:hAnsi="Lato" w:cs="Helvetica"/>
          <w:color w:val="373739"/>
          <w:sz w:val="21"/>
          <w:szCs w:val="21"/>
        </w:rPr>
        <w:t xml:space="preserve"> </w:t>
      </w:r>
    </w:p>
    <w:p w:rsidR="00B93A51" w:rsidRPr="00B93A51" w:rsidRDefault="00B93A51" w:rsidP="00B93A51">
      <w:pPr>
        <w:spacing w:after="0" w:line="240" w:lineRule="auto"/>
        <w:rPr>
          <w:rFonts w:ascii="Lato" w:eastAsia="Times New Roman" w:hAnsi="Lato" w:cs="Helvetica"/>
          <w:color w:val="373739"/>
          <w:sz w:val="21"/>
          <w:szCs w:val="21"/>
        </w:rPr>
      </w:pPr>
      <w:r w:rsidRPr="00B93A51">
        <w:rPr>
          <w:rFonts w:ascii="Lato" w:eastAsia="Times New Roman" w:hAnsi="Lato" w:cs="Helvetica"/>
          <w:b/>
          <w:bCs/>
          <w:color w:val="373739"/>
          <w:sz w:val="21"/>
          <w:szCs w:val="21"/>
        </w:rPr>
        <w:t>(1)</w:t>
      </w:r>
      <w:r w:rsidRPr="00B93A51">
        <w:rPr>
          <w:rFonts w:ascii="Lato" w:eastAsia="Times New Roman" w:hAnsi="Lato" w:cs="Helvetica"/>
          <w:color w:val="373739"/>
          <w:sz w:val="21"/>
          <w:szCs w:val="21"/>
        </w:rPr>
        <w:t xml:space="preserve"> </w:t>
      </w:r>
    </w:p>
    <w:p w:rsidR="00B93A51" w:rsidRPr="00B93A51" w:rsidRDefault="00B93A51" w:rsidP="00B93A51">
      <w:pPr>
        <w:spacing w:after="0" w:line="240" w:lineRule="auto"/>
        <w:rPr>
          <w:rFonts w:ascii="Times New Roman" w:eastAsia="Times New Roman" w:hAnsi="Times New Roman" w:cs="Times New Roman"/>
          <w:sz w:val="24"/>
          <w:szCs w:val="24"/>
        </w:rPr>
      </w:pPr>
      <w:r w:rsidRPr="00B93A51">
        <w:rPr>
          <w:rFonts w:ascii="Lato" w:eastAsia="Times New Roman" w:hAnsi="Lato" w:cs="Helvetica"/>
          <w:b/>
          <w:bCs/>
          <w:color w:val="373739"/>
          <w:sz w:val="21"/>
          <w:szCs w:val="21"/>
        </w:rPr>
        <w:t>(</w:t>
      </w:r>
      <w:proofErr w:type="spellStart"/>
      <w:r w:rsidRPr="00B93A51">
        <w:rPr>
          <w:rFonts w:ascii="Lato" w:eastAsia="Times New Roman" w:hAnsi="Lato" w:cs="Helvetica"/>
          <w:b/>
          <w:bCs/>
          <w:color w:val="373739"/>
          <w:sz w:val="21"/>
          <w:szCs w:val="21"/>
        </w:rPr>
        <w:t>i</w:t>
      </w:r>
      <w:proofErr w:type="spellEnd"/>
      <w:r w:rsidRPr="00B93A51">
        <w:rPr>
          <w:rFonts w:ascii="Lato" w:eastAsia="Times New Roman" w:hAnsi="Lato" w:cs="Helvetica"/>
          <w:b/>
          <w:bCs/>
          <w:color w:val="373739"/>
          <w:sz w:val="21"/>
          <w:szCs w:val="21"/>
        </w:rPr>
        <w:t>)</w:t>
      </w:r>
      <w:r w:rsidRPr="00B93A51">
        <w:rPr>
          <w:rFonts w:ascii="Lato" w:eastAsia="Times New Roman" w:hAnsi="Lato" w:cs="Helvetica"/>
          <w:color w:val="373739"/>
          <w:sz w:val="21"/>
          <w:szCs w:val="21"/>
        </w:rPr>
        <w:t xml:space="preserve"> In this subsection, the term "charging document" means a written accusation alleging that a defendant has committed an offense. </w:t>
      </w:r>
    </w:p>
    <w:p w:rsidR="00B93A51" w:rsidRPr="00B93A51" w:rsidRDefault="00B93A51" w:rsidP="00B93A51">
      <w:pPr>
        <w:spacing w:after="0" w:line="240" w:lineRule="auto"/>
        <w:rPr>
          <w:rFonts w:ascii="Times New Roman" w:eastAsia="Times New Roman" w:hAnsi="Times New Roman" w:cs="Times New Roman"/>
          <w:sz w:val="24"/>
          <w:szCs w:val="24"/>
        </w:rPr>
      </w:pPr>
      <w:r w:rsidRPr="00B93A51">
        <w:rPr>
          <w:rFonts w:ascii="Lato" w:eastAsia="Times New Roman" w:hAnsi="Lato" w:cs="Helvetica"/>
          <w:b/>
          <w:bCs/>
          <w:color w:val="373739"/>
          <w:sz w:val="21"/>
          <w:szCs w:val="21"/>
        </w:rPr>
        <w:t>(ii)</w:t>
      </w:r>
      <w:r w:rsidRPr="00B93A51">
        <w:rPr>
          <w:rFonts w:ascii="Lato" w:eastAsia="Times New Roman" w:hAnsi="Lato" w:cs="Helvetica"/>
          <w:color w:val="373739"/>
          <w:sz w:val="21"/>
          <w:szCs w:val="21"/>
        </w:rPr>
        <w:t xml:space="preserve"> In this subsection, the term "charging document" includes: </w:t>
      </w:r>
    </w:p>
    <w:p w:rsidR="00B93A51" w:rsidRPr="00B93A51" w:rsidRDefault="00B93A51" w:rsidP="00B93A51">
      <w:pPr>
        <w:spacing w:after="0" w:line="240" w:lineRule="auto"/>
        <w:rPr>
          <w:rFonts w:ascii="Times New Roman" w:eastAsia="Times New Roman" w:hAnsi="Times New Roman" w:cs="Times New Roman"/>
          <w:sz w:val="24"/>
          <w:szCs w:val="24"/>
        </w:rPr>
      </w:pPr>
      <w:r w:rsidRPr="00B93A51">
        <w:rPr>
          <w:rFonts w:ascii="Lato" w:eastAsia="Times New Roman" w:hAnsi="Lato" w:cs="Helvetica"/>
          <w:b/>
          <w:bCs/>
          <w:color w:val="373739"/>
          <w:sz w:val="21"/>
          <w:szCs w:val="21"/>
        </w:rPr>
        <w:t>1.</w:t>
      </w:r>
      <w:r w:rsidRPr="00B93A51">
        <w:rPr>
          <w:rFonts w:ascii="Lato" w:eastAsia="Times New Roman" w:hAnsi="Lato" w:cs="Helvetica"/>
          <w:color w:val="373739"/>
          <w:sz w:val="21"/>
          <w:szCs w:val="21"/>
        </w:rPr>
        <w:t xml:space="preserve"> </w:t>
      </w:r>
      <w:proofErr w:type="gramStart"/>
      <w:r w:rsidRPr="00B93A51">
        <w:rPr>
          <w:rFonts w:ascii="Lato" w:eastAsia="Times New Roman" w:hAnsi="Lato" w:cs="Helvetica"/>
          <w:color w:val="373739"/>
          <w:sz w:val="21"/>
          <w:szCs w:val="21"/>
        </w:rPr>
        <w:t>a</w:t>
      </w:r>
      <w:proofErr w:type="gramEnd"/>
      <w:r w:rsidRPr="00B93A51">
        <w:rPr>
          <w:rFonts w:ascii="Lato" w:eastAsia="Times New Roman" w:hAnsi="Lato" w:cs="Helvetica"/>
          <w:color w:val="373739"/>
          <w:sz w:val="21"/>
          <w:szCs w:val="21"/>
        </w:rPr>
        <w:t xml:space="preserve"> citation; </w:t>
      </w:r>
    </w:p>
    <w:p w:rsidR="00B93A51" w:rsidRPr="00B93A51" w:rsidRDefault="00B93A51" w:rsidP="00B93A51">
      <w:pPr>
        <w:spacing w:after="0" w:line="240" w:lineRule="auto"/>
        <w:rPr>
          <w:rFonts w:ascii="Lato" w:eastAsia="Times New Roman" w:hAnsi="Lato" w:cs="Helvetica"/>
          <w:color w:val="373739"/>
          <w:sz w:val="21"/>
          <w:szCs w:val="21"/>
        </w:rPr>
      </w:pPr>
      <w:r w:rsidRPr="00B93A51">
        <w:rPr>
          <w:rFonts w:ascii="Lato" w:eastAsia="Times New Roman" w:hAnsi="Lato" w:cs="Helvetica"/>
          <w:b/>
          <w:bCs/>
          <w:color w:val="373739"/>
          <w:sz w:val="21"/>
          <w:szCs w:val="21"/>
        </w:rPr>
        <w:t>2.</w:t>
      </w:r>
      <w:r w:rsidRPr="00B93A51">
        <w:rPr>
          <w:rFonts w:ascii="Lato" w:eastAsia="Times New Roman" w:hAnsi="Lato" w:cs="Helvetica"/>
          <w:color w:val="373739"/>
          <w:sz w:val="21"/>
          <w:szCs w:val="21"/>
        </w:rPr>
        <w:t xml:space="preserve"> </w:t>
      </w:r>
      <w:proofErr w:type="gramStart"/>
      <w:r w:rsidRPr="00B93A51">
        <w:rPr>
          <w:rFonts w:ascii="Lato" w:eastAsia="Times New Roman" w:hAnsi="Lato" w:cs="Helvetica"/>
          <w:color w:val="373739"/>
          <w:sz w:val="21"/>
          <w:szCs w:val="21"/>
        </w:rPr>
        <w:t>an</w:t>
      </w:r>
      <w:proofErr w:type="gramEnd"/>
      <w:r w:rsidRPr="00B93A51">
        <w:rPr>
          <w:rFonts w:ascii="Lato" w:eastAsia="Times New Roman" w:hAnsi="Lato" w:cs="Helvetica"/>
          <w:color w:val="373739"/>
          <w:sz w:val="21"/>
          <w:szCs w:val="21"/>
        </w:rPr>
        <w:t xml:space="preserve"> indictment; </w:t>
      </w:r>
    </w:p>
    <w:p w:rsidR="00B93A51" w:rsidRPr="00B93A51" w:rsidRDefault="00B93A51" w:rsidP="00B93A51">
      <w:pPr>
        <w:spacing w:after="0" w:line="240" w:lineRule="auto"/>
        <w:rPr>
          <w:rFonts w:ascii="Lato" w:eastAsia="Times New Roman" w:hAnsi="Lato" w:cs="Helvetica"/>
          <w:color w:val="373739"/>
          <w:sz w:val="21"/>
          <w:szCs w:val="21"/>
        </w:rPr>
      </w:pPr>
      <w:r w:rsidRPr="00B93A51">
        <w:rPr>
          <w:rFonts w:ascii="Lato" w:eastAsia="Times New Roman" w:hAnsi="Lato" w:cs="Helvetica"/>
          <w:b/>
          <w:bCs/>
          <w:color w:val="373739"/>
          <w:sz w:val="21"/>
          <w:szCs w:val="21"/>
        </w:rPr>
        <w:t>3.</w:t>
      </w:r>
      <w:r w:rsidRPr="00B93A51">
        <w:rPr>
          <w:rFonts w:ascii="Lato" w:eastAsia="Times New Roman" w:hAnsi="Lato" w:cs="Helvetica"/>
          <w:color w:val="373739"/>
          <w:sz w:val="21"/>
          <w:szCs w:val="21"/>
        </w:rPr>
        <w:t xml:space="preserve"> </w:t>
      </w:r>
      <w:proofErr w:type="gramStart"/>
      <w:r w:rsidRPr="00B93A51">
        <w:rPr>
          <w:rFonts w:ascii="Lato" w:eastAsia="Times New Roman" w:hAnsi="Lato" w:cs="Helvetica"/>
          <w:color w:val="373739"/>
          <w:sz w:val="21"/>
          <w:szCs w:val="21"/>
        </w:rPr>
        <w:t>an</w:t>
      </w:r>
      <w:proofErr w:type="gramEnd"/>
      <w:r w:rsidRPr="00B93A51">
        <w:rPr>
          <w:rFonts w:ascii="Lato" w:eastAsia="Times New Roman" w:hAnsi="Lato" w:cs="Helvetica"/>
          <w:color w:val="373739"/>
          <w:sz w:val="21"/>
          <w:szCs w:val="21"/>
        </w:rPr>
        <w:t xml:space="preserve"> information; and </w:t>
      </w:r>
    </w:p>
    <w:p w:rsidR="00B93A51" w:rsidRPr="00B93A51" w:rsidRDefault="00B93A51" w:rsidP="00B93A51">
      <w:pPr>
        <w:spacing w:after="0" w:line="240" w:lineRule="auto"/>
        <w:rPr>
          <w:rFonts w:ascii="Lato" w:eastAsia="Times New Roman" w:hAnsi="Lato" w:cs="Helvetica"/>
          <w:color w:val="373739"/>
          <w:sz w:val="21"/>
          <w:szCs w:val="21"/>
        </w:rPr>
      </w:pPr>
      <w:r w:rsidRPr="00B93A51">
        <w:rPr>
          <w:rFonts w:ascii="Lato" w:eastAsia="Times New Roman" w:hAnsi="Lato" w:cs="Helvetica"/>
          <w:b/>
          <w:bCs/>
          <w:color w:val="373739"/>
          <w:sz w:val="21"/>
          <w:szCs w:val="21"/>
        </w:rPr>
        <w:t>4.</w:t>
      </w:r>
      <w:r w:rsidRPr="00B93A51">
        <w:rPr>
          <w:rFonts w:ascii="Lato" w:eastAsia="Times New Roman" w:hAnsi="Lato" w:cs="Helvetica"/>
          <w:color w:val="373739"/>
          <w:sz w:val="21"/>
          <w:szCs w:val="21"/>
        </w:rPr>
        <w:t xml:space="preserve"> </w:t>
      </w:r>
      <w:proofErr w:type="gramStart"/>
      <w:r w:rsidRPr="00B93A51">
        <w:rPr>
          <w:rFonts w:ascii="Lato" w:eastAsia="Times New Roman" w:hAnsi="Lato" w:cs="Helvetica"/>
          <w:color w:val="373739"/>
          <w:sz w:val="21"/>
          <w:szCs w:val="21"/>
        </w:rPr>
        <w:t>a</w:t>
      </w:r>
      <w:proofErr w:type="gramEnd"/>
      <w:r w:rsidRPr="00B93A51">
        <w:rPr>
          <w:rFonts w:ascii="Lato" w:eastAsia="Times New Roman" w:hAnsi="Lato" w:cs="Helvetica"/>
          <w:color w:val="373739"/>
          <w:sz w:val="21"/>
          <w:szCs w:val="21"/>
        </w:rPr>
        <w:t xml:space="preserve"> statement of charges. </w:t>
      </w:r>
    </w:p>
    <w:p w:rsidR="00B93A51" w:rsidRPr="00B93A51" w:rsidRDefault="00B93A51" w:rsidP="00B93A51">
      <w:pPr>
        <w:spacing w:after="0" w:line="240" w:lineRule="auto"/>
        <w:rPr>
          <w:rFonts w:ascii="Lato" w:eastAsia="Times New Roman" w:hAnsi="Lato" w:cs="Helvetica"/>
          <w:color w:val="373739"/>
          <w:sz w:val="21"/>
          <w:szCs w:val="21"/>
        </w:rPr>
      </w:pPr>
      <w:r w:rsidRPr="00B93A51">
        <w:rPr>
          <w:rFonts w:ascii="Lato" w:eastAsia="Times New Roman" w:hAnsi="Lato" w:cs="Helvetica"/>
          <w:b/>
          <w:bCs/>
          <w:color w:val="373739"/>
          <w:sz w:val="21"/>
          <w:szCs w:val="21"/>
        </w:rPr>
        <w:t>(2)</w:t>
      </w:r>
      <w:r w:rsidRPr="00B93A51">
        <w:rPr>
          <w:rFonts w:ascii="Lato" w:eastAsia="Times New Roman" w:hAnsi="Lato" w:cs="Helvetica"/>
          <w:color w:val="373739"/>
          <w:sz w:val="21"/>
          <w:szCs w:val="21"/>
        </w:rPr>
        <w:t xml:space="preserve"> This subsection does not apply to a misdemeanor violation of the Maryland Vehicle Law or the vehicle law of another jurisdiction. </w:t>
      </w:r>
    </w:p>
    <w:p w:rsidR="00B93A51" w:rsidRPr="00B93A51" w:rsidRDefault="00B93A51" w:rsidP="00B93A51">
      <w:pPr>
        <w:spacing w:after="0" w:line="240" w:lineRule="auto"/>
        <w:rPr>
          <w:rFonts w:ascii="Times New Roman" w:eastAsia="Times New Roman" w:hAnsi="Times New Roman" w:cs="Times New Roman"/>
          <w:sz w:val="24"/>
          <w:szCs w:val="24"/>
        </w:rPr>
      </w:pPr>
      <w:r w:rsidRPr="00B93A51">
        <w:rPr>
          <w:rFonts w:ascii="Lato" w:eastAsia="Times New Roman" w:hAnsi="Lato" w:cs="Helvetica"/>
          <w:b/>
          <w:bCs/>
          <w:color w:val="373739"/>
          <w:sz w:val="21"/>
          <w:szCs w:val="21"/>
        </w:rPr>
        <w:t>(3)</w:t>
      </w:r>
      <w:r w:rsidRPr="00B93A51">
        <w:rPr>
          <w:rFonts w:ascii="Lato" w:eastAsia="Times New Roman" w:hAnsi="Lato" w:cs="Helvetica"/>
          <w:color w:val="373739"/>
          <w:sz w:val="21"/>
          <w:szCs w:val="21"/>
        </w:rPr>
        <w:t xml:space="preserve"> If an insurance producer is prosecuted for a crime in any jurisdiction, the insurance producer shall report the prosecution to the Commissioner within 30 days after the insurance producer's initial appearance before a court, including an appearance before: </w:t>
      </w:r>
    </w:p>
    <w:p w:rsidR="00B93A51" w:rsidRPr="00B93A51" w:rsidRDefault="00B93A51" w:rsidP="00B93A51">
      <w:pPr>
        <w:spacing w:after="0" w:line="240" w:lineRule="auto"/>
        <w:rPr>
          <w:rFonts w:ascii="Times New Roman" w:eastAsia="Times New Roman" w:hAnsi="Times New Roman" w:cs="Times New Roman"/>
          <w:sz w:val="24"/>
          <w:szCs w:val="24"/>
        </w:rPr>
      </w:pPr>
      <w:r w:rsidRPr="00B93A51">
        <w:rPr>
          <w:rFonts w:ascii="Lato" w:eastAsia="Times New Roman" w:hAnsi="Lato" w:cs="Helvetica"/>
          <w:b/>
          <w:bCs/>
          <w:color w:val="373739"/>
          <w:sz w:val="21"/>
          <w:szCs w:val="21"/>
        </w:rPr>
        <w:t>(</w:t>
      </w:r>
      <w:proofErr w:type="spellStart"/>
      <w:r w:rsidRPr="00B93A51">
        <w:rPr>
          <w:rFonts w:ascii="Lato" w:eastAsia="Times New Roman" w:hAnsi="Lato" w:cs="Helvetica"/>
          <w:b/>
          <w:bCs/>
          <w:color w:val="373739"/>
          <w:sz w:val="21"/>
          <w:szCs w:val="21"/>
        </w:rPr>
        <w:t>i</w:t>
      </w:r>
      <w:proofErr w:type="spellEnd"/>
      <w:r w:rsidRPr="00B93A51">
        <w:rPr>
          <w:rFonts w:ascii="Lato" w:eastAsia="Times New Roman" w:hAnsi="Lato" w:cs="Helvetica"/>
          <w:b/>
          <w:bCs/>
          <w:color w:val="373739"/>
          <w:sz w:val="21"/>
          <w:szCs w:val="21"/>
        </w:rPr>
        <w:t>)</w:t>
      </w:r>
      <w:r w:rsidRPr="00B93A51">
        <w:rPr>
          <w:rFonts w:ascii="Lato" w:eastAsia="Times New Roman" w:hAnsi="Lato" w:cs="Helvetica"/>
          <w:color w:val="373739"/>
          <w:sz w:val="21"/>
          <w:szCs w:val="21"/>
        </w:rPr>
        <w:t xml:space="preserve"> </w:t>
      </w:r>
      <w:proofErr w:type="gramStart"/>
      <w:r w:rsidRPr="00B93A51">
        <w:rPr>
          <w:rFonts w:ascii="Lato" w:eastAsia="Times New Roman" w:hAnsi="Lato" w:cs="Helvetica"/>
          <w:color w:val="373739"/>
          <w:sz w:val="21"/>
          <w:szCs w:val="21"/>
        </w:rPr>
        <w:t>a</w:t>
      </w:r>
      <w:proofErr w:type="gramEnd"/>
      <w:r w:rsidRPr="00B93A51">
        <w:rPr>
          <w:rFonts w:ascii="Lato" w:eastAsia="Times New Roman" w:hAnsi="Lato" w:cs="Helvetica"/>
          <w:color w:val="373739"/>
          <w:sz w:val="21"/>
          <w:szCs w:val="21"/>
        </w:rPr>
        <w:t xml:space="preserve"> judicial officer of the District Court due to an arrest; </w:t>
      </w:r>
    </w:p>
    <w:p w:rsidR="00B93A51" w:rsidRPr="00B93A51" w:rsidRDefault="00B93A51" w:rsidP="00B93A51">
      <w:pPr>
        <w:spacing w:after="0" w:line="240" w:lineRule="auto"/>
        <w:rPr>
          <w:rFonts w:ascii="Lato" w:eastAsia="Times New Roman" w:hAnsi="Lato" w:cs="Helvetica"/>
          <w:color w:val="373739"/>
          <w:sz w:val="21"/>
          <w:szCs w:val="21"/>
        </w:rPr>
      </w:pPr>
      <w:r w:rsidRPr="00B93A51">
        <w:rPr>
          <w:rFonts w:ascii="Lato" w:eastAsia="Times New Roman" w:hAnsi="Lato" w:cs="Helvetica"/>
          <w:b/>
          <w:bCs/>
          <w:color w:val="373739"/>
          <w:sz w:val="21"/>
          <w:szCs w:val="21"/>
        </w:rPr>
        <w:t>(ii)</w:t>
      </w:r>
      <w:r w:rsidRPr="00B93A51">
        <w:rPr>
          <w:rFonts w:ascii="Lato" w:eastAsia="Times New Roman" w:hAnsi="Lato" w:cs="Helvetica"/>
          <w:color w:val="373739"/>
          <w:sz w:val="21"/>
          <w:szCs w:val="21"/>
        </w:rPr>
        <w:t xml:space="preserve"> </w:t>
      </w:r>
      <w:proofErr w:type="gramStart"/>
      <w:r w:rsidRPr="00B93A51">
        <w:rPr>
          <w:rFonts w:ascii="Lato" w:eastAsia="Times New Roman" w:hAnsi="Lato" w:cs="Helvetica"/>
          <w:color w:val="373739"/>
          <w:sz w:val="21"/>
          <w:szCs w:val="21"/>
        </w:rPr>
        <w:t>the</w:t>
      </w:r>
      <w:proofErr w:type="gramEnd"/>
      <w:r w:rsidRPr="00B93A51">
        <w:rPr>
          <w:rFonts w:ascii="Lato" w:eastAsia="Times New Roman" w:hAnsi="Lato" w:cs="Helvetica"/>
          <w:color w:val="373739"/>
          <w:sz w:val="21"/>
          <w:szCs w:val="21"/>
        </w:rPr>
        <w:t xml:space="preserve"> District Court in response to a summons; </w:t>
      </w:r>
    </w:p>
    <w:p w:rsidR="00B93A51" w:rsidRPr="00B93A51" w:rsidRDefault="00B93A51" w:rsidP="00B93A51">
      <w:pPr>
        <w:spacing w:after="0" w:line="240" w:lineRule="auto"/>
        <w:rPr>
          <w:rFonts w:ascii="Lato" w:eastAsia="Times New Roman" w:hAnsi="Lato" w:cs="Helvetica"/>
          <w:color w:val="373739"/>
          <w:sz w:val="21"/>
          <w:szCs w:val="21"/>
        </w:rPr>
      </w:pPr>
      <w:r w:rsidRPr="00B93A51">
        <w:rPr>
          <w:rFonts w:ascii="Lato" w:eastAsia="Times New Roman" w:hAnsi="Lato" w:cs="Helvetica"/>
          <w:b/>
          <w:bCs/>
          <w:color w:val="373739"/>
          <w:sz w:val="21"/>
          <w:szCs w:val="21"/>
        </w:rPr>
        <w:t>(iii)</w:t>
      </w:r>
      <w:r w:rsidRPr="00B93A51">
        <w:rPr>
          <w:rFonts w:ascii="Lato" w:eastAsia="Times New Roman" w:hAnsi="Lato" w:cs="Helvetica"/>
          <w:color w:val="373739"/>
          <w:sz w:val="21"/>
          <w:szCs w:val="21"/>
        </w:rPr>
        <w:t xml:space="preserve"> </w:t>
      </w:r>
      <w:proofErr w:type="gramStart"/>
      <w:r w:rsidRPr="00B93A51">
        <w:rPr>
          <w:rFonts w:ascii="Lato" w:eastAsia="Times New Roman" w:hAnsi="Lato" w:cs="Helvetica"/>
          <w:color w:val="373739"/>
          <w:sz w:val="21"/>
          <w:szCs w:val="21"/>
        </w:rPr>
        <w:t>the</w:t>
      </w:r>
      <w:proofErr w:type="gramEnd"/>
      <w:r w:rsidRPr="00B93A51">
        <w:rPr>
          <w:rFonts w:ascii="Lato" w:eastAsia="Times New Roman" w:hAnsi="Lato" w:cs="Helvetica"/>
          <w:color w:val="373739"/>
          <w:sz w:val="21"/>
          <w:szCs w:val="21"/>
        </w:rPr>
        <w:t xml:space="preserve"> circuit court due to execution of a warrant; or </w:t>
      </w:r>
    </w:p>
    <w:p w:rsidR="00B93A51" w:rsidRPr="00B93A51" w:rsidRDefault="00B93A51" w:rsidP="00B93A51">
      <w:pPr>
        <w:spacing w:after="0" w:line="240" w:lineRule="auto"/>
        <w:rPr>
          <w:rFonts w:ascii="Lato" w:eastAsia="Times New Roman" w:hAnsi="Lato" w:cs="Helvetica"/>
          <w:color w:val="373739"/>
          <w:sz w:val="21"/>
          <w:szCs w:val="21"/>
        </w:rPr>
      </w:pPr>
      <w:r w:rsidRPr="00B93A51">
        <w:rPr>
          <w:rFonts w:ascii="Lato" w:eastAsia="Times New Roman" w:hAnsi="Lato" w:cs="Helvetica"/>
          <w:b/>
          <w:bCs/>
          <w:color w:val="373739"/>
          <w:sz w:val="21"/>
          <w:szCs w:val="21"/>
        </w:rPr>
        <w:t>(iv)</w:t>
      </w:r>
      <w:r w:rsidRPr="00B93A51">
        <w:rPr>
          <w:rFonts w:ascii="Lato" w:eastAsia="Times New Roman" w:hAnsi="Lato" w:cs="Helvetica"/>
          <w:color w:val="373739"/>
          <w:sz w:val="21"/>
          <w:szCs w:val="21"/>
        </w:rPr>
        <w:t xml:space="preserve"> </w:t>
      </w:r>
      <w:proofErr w:type="gramStart"/>
      <w:r w:rsidRPr="00B93A51">
        <w:rPr>
          <w:rFonts w:ascii="Lato" w:eastAsia="Times New Roman" w:hAnsi="Lato" w:cs="Helvetica"/>
          <w:color w:val="373739"/>
          <w:sz w:val="21"/>
          <w:szCs w:val="21"/>
        </w:rPr>
        <w:t>the</w:t>
      </w:r>
      <w:proofErr w:type="gramEnd"/>
      <w:r w:rsidRPr="00B93A51">
        <w:rPr>
          <w:rFonts w:ascii="Lato" w:eastAsia="Times New Roman" w:hAnsi="Lato" w:cs="Helvetica"/>
          <w:color w:val="373739"/>
          <w:sz w:val="21"/>
          <w:szCs w:val="21"/>
        </w:rPr>
        <w:t xml:space="preserve"> circuit court in person or by written notice of counsel in response to a summons. </w:t>
      </w:r>
    </w:p>
    <w:p w:rsidR="00B93A51" w:rsidRPr="00B93A51" w:rsidRDefault="00B93A51" w:rsidP="00B93A51">
      <w:pPr>
        <w:spacing w:after="0" w:line="240" w:lineRule="auto"/>
        <w:rPr>
          <w:rFonts w:ascii="Times New Roman" w:eastAsia="Times New Roman" w:hAnsi="Times New Roman" w:cs="Times New Roman"/>
          <w:sz w:val="24"/>
          <w:szCs w:val="24"/>
        </w:rPr>
      </w:pPr>
      <w:r w:rsidRPr="00B93A51">
        <w:rPr>
          <w:rFonts w:ascii="Lato" w:eastAsia="Times New Roman" w:hAnsi="Lato" w:cs="Helvetica"/>
          <w:b/>
          <w:bCs/>
          <w:color w:val="373739"/>
          <w:sz w:val="21"/>
          <w:szCs w:val="21"/>
        </w:rPr>
        <w:lastRenderedPageBreak/>
        <w:t>(4)</w:t>
      </w:r>
      <w:r w:rsidRPr="00B93A51">
        <w:rPr>
          <w:rFonts w:ascii="Lato" w:eastAsia="Times New Roman" w:hAnsi="Lato" w:cs="Helvetica"/>
          <w:color w:val="373739"/>
          <w:sz w:val="21"/>
          <w:szCs w:val="21"/>
        </w:rPr>
        <w:t xml:space="preserve"> The report shall include a copy of: </w:t>
      </w:r>
    </w:p>
    <w:p w:rsidR="00B93A51" w:rsidRPr="00B93A51" w:rsidRDefault="00B93A51" w:rsidP="00B93A51">
      <w:pPr>
        <w:spacing w:after="0" w:line="240" w:lineRule="auto"/>
        <w:rPr>
          <w:rFonts w:ascii="Times New Roman" w:eastAsia="Times New Roman" w:hAnsi="Times New Roman" w:cs="Times New Roman"/>
          <w:sz w:val="24"/>
          <w:szCs w:val="24"/>
        </w:rPr>
      </w:pPr>
      <w:r w:rsidRPr="00B93A51">
        <w:rPr>
          <w:rFonts w:ascii="Lato" w:eastAsia="Times New Roman" w:hAnsi="Lato" w:cs="Helvetica"/>
          <w:b/>
          <w:bCs/>
          <w:color w:val="373739"/>
          <w:sz w:val="21"/>
          <w:szCs w:val="21"/>
        </w:rPr>
        <w:t>(</w:t>
      </w:r>
      <w:proofErr w:type="spellStart"/>
      <w:r w:rsidRPr="00B93A51">
        <w:rPr>
          <w:rFonts w:ascii="Lato" w:eastAsia="Times New Roman" w:hAnsi="Lato" w:cs="Helvetica"/>
          <w:b/>
          <w:bCs/>
          <w:color w:val="373739"/>
          <w:sz w:val="21"/>
          <w:szCs w:val="21"/>
        </w:rPr>
        <w:t>i</w:t>
      </w:r>
      <w:proofErr w:type="spellEnd"/>
      <w:r w:rsidRPr="00B93A51">
        <w:rPr>
          <w:rFonts w:ascii="Lato" w:eastAsia="Times New Roman" w:hAnsi="Lato" w:cs="Helvetica"/>
          <w:b/>
          <w:bCs/>
          <w:color w:val="373739"/>
          <w:sz w:val="21"/>
          <w:szCs w:val="21"/>
        </w:rPr>
        <w:t>)</w:t>
      </w:r>
      <w:r w:rsidRPr="00B93A51">
        <w:rPr>
          <w:rFonts w:ascii="Lato" w:eastAsia="Times New Roman" w:hAnsi="Lato" w:cs="Helvetica"/>
          <w:color w:val="373739"/>
          <w:sz w:val="21"/>
          <w:szCs w:val="21"/>
        </w:rPr>
        <w:t xml:space="preserve"> </w:t>
      </w:r>
      <w:proofErr w:type="gramStart"/>
      <w:r w:rsidRPr="00B93A51">
        <w:rPr>
          <w:rFonts w:ascii="Lato" w:eastAsia="Times New Roman" w:hAnsi="Lato" w:cs="Helvetica"/>
          <w:color w:val="373739"/>
          <w:sz w:val="21"/>
          <w:szCs w:val="21"/>
        </w:rPr>
        <w:t>the</w:t>
      </w:r>
      <w:proofErr w:type="gramEnd"/>
      <w:r w:rsidRPr="00B93A51">
        <w:rPr>
          <w:rFonts w:ascii="Lato" w:eastAsia="Times New Roman" w:hAnsi="Lato" w:cs="Helvetica"/>
          <w:color w:val="373739"/>
          <w:sz w:val="21"/>
          <w:szCs w:val="21"/>
        </w:rPr>
        <w:t xml:space="preserve"> charging document; </w:t>
      </w:r>
    </w:p>
    <w:p w:rsidR="00B93A51" w:rsidRPr="00B93A51" w:rsidRDefault="00B93A51" w:rsidP="00B93A51">
      <w:pPr>
        <w:spacing w:after="0" w:line="240" w:lineRule="auto"/>
        <w:rPr>
          <w:rFonts w:ascii="Lato" w:eastAsia="Times New Roman" w:hAnsi="Lato" w:cs="Helvetica"/>
          <w:color w:val="373739"/>
          <w:sz w:val="21"/>
          <w:szCs w:val="21"/>
        </w:rPr>
      </w:pPr>
      <w:r w:rsidRPr="00B93A51">
        <w:rPr>
          <w:rFonts w:ascii="Lato" w:eastAsia="Times New Roman" w:hAnsi="Lato" w:cs="Helvetica"/>
          <w:b/>
          <w:bCs/>
          <w:color w:val="373739"/>
          <w:sz w:val="21"/>
          <w:szCs w:val="21"/>
        </w:rPr>
        <w:t>(ii)</w:t>
      </w:r>
      <w:r w:rsidRPr="00B93A51">
        <w:rPr>
          <w:rFonts w:ascii="Lato" w:eastAsia="Times New Roman" w:hAnsi="Lato" w:cs="Helvetica"/>
          <w:color w:val="373739"/>
          <w:sz w:val="21"/>
          <w:szCs w:val="21"/>
        </w:rPr>
        <w:t xml:space="preserve"> </w:t>
      </w:r>
      <w:proofErr w:type="gramStart"/>
      <w:r w:rsidRPr="00B93A51">
        <w:rPr>
          <w:rFonts w:ascii="Lato" w:eastAsia="Times New Roman" w:hAnsi="Lato" w:cs="Helvetica"/>
          <w:color w:val="373739"/>
          <w:sz w:val="21"/>
          <w:szCs w:val="21"/>
        </w:rPr>
        <w:t>any</w:t>
      </w:r>
      <w:proofErr w:type="gramEnd"/>
      <w:r w:rsidRPr="00B93A51">
        <w:rPr>
          <w:rFonts w:ascii="Lato" w:eastAsia="Times New Roman" w:hAnsi="Lato" w:cs="Helvetica"/>
          <w:color w:val="373739"/>
          <w:sz w:val="21"/>
          <w:szCs w:val="21"/>
        </w:rPr>
        <w:t xml:space="preserve"> order issued by a court; and </w:t>
      </w:r>
    </w:p>
    <w:p w:rsidR="00B93A51" w:rsidRPr="00B93A51" w:rsidRDefault="00B93A51" w:rsidP="00B93A51">
      <w:pPr>
        <w:spacing w:after="0" w:line="240" w:lineRule="auto"/>
        <w:rPr>
          <w:rFonts w:ascii="Lato" w:eastAsia="Times New Roman" w:hAnsi="Lato" w:cs="Helvetica"/>
          <w:color w:val="373739"/>
          <w:sz w:val="21"/>
          <w:szCs w:val="21"/>
        </w:rPr>
      </w:pPr>
      <w:r w:rsidRPr="00B93A51">
        <w:rPr>
          <w:rFonts w:ascii="Lato" w:eastAsia="Times New Roman" w:hAnsi="Lato" w:cs="Helvetica"/>
          <w:b/>
          <w:bCs/>
          <w:color w:val="373739"/>
          <w:sz w:val="21"/>
          <w:szCs w:val="21"/>
        </w:rPr>
        <w:t>(iii)</w:t>
      </w:r>
      <w:r w:rsidRPr="00B93A51">
        <w:rPr>
          <w:rFonts w:ascii="Lato" w:eastAsia="Times New Roman" w:hAnsi="Lato" w:cs="Helvetica"/>
          <w:color w:val="373739"/>
          <w:sz w:val="21"/>
          <w:szCs w:val="21"/>
        </w:rPr>
        <w:t xml:space="preserve"> </w:t>
      </w:r>
      <w:proofErr w:type="gramStart"/>
      <w:r w:rsidRPr="00B93A51">
        <w:rPr>
          <w:rFonts w:ascii="Lato" w:eastAsia="Times New Roman" w:hAnsi="Lato" w:cs="Helvetica"/>
          <w:color w:val="373739"/>
          <w:sz w:val="21"/>
          <w:szCs w:val="21"/>
        </w:rPr>
        <w:t>any</w:t>
      </w:r>
      <w:proofErr w:type="gramEnd"/>
      <w:r w:rsidRPr="00B93A51">
        <w:rPr>
          <w:rFonts w:ascii="Lato" w:eastAsia="Times New Roman" w:hAnsi="Lato" w:cs="Helvetica"/>
          <w:color w:val="373739"/>
          <w:sz w:val="21"/>
          <w:szCs w:val="21"/>
        </w:rPr>
        <w:t xml:space="preserve"> other relevant legal documents. </w:t>
      </w:r>
    </w:p>
    <w:p w:rsidR="00B93A51" w:rsidRPr="00B93A51" w:rsidRDefault="00B93A51" w:rsidP="00B93A51">
      <w:pPr>
        <w:spacing w:after="0" w:line="240" w:lineRule="auto"/>
        <w:rPr>
          <w:rFonts w:ascii="Times New Roman" w:eastAsia="Times New Roman" w:hAnsi="Times New Roman" w:cs="Times New Roman"/>
          <w:sz w:val="24"/>
          <w:szCs w:val="24"/>
        </w:rPr>
      </w:pPr>
      <w:r w:rsidRPr="00B93A51">
        <w:rPr>
          <w:rFonts w:ascii="Lato" w:eastAsia="Times New Roman" w:hAnsi="Lato" w:cs="Helvetica"/>
          <w:b/>
          <w:bCs/>
          <w:color w:val="373739"/>
          <w:sz w:val="21"/>
          <w:szCs w:val="21"/>
        </w:rPr>
        <w:t>(h) Child support arrears or subpoena. --</w:t>
      </w:r>
      <w:r w:rsidRPr="00B93A51">
        <w:rPr>
          <w:rFonts w:ascii="Lato" w:eastAsia="Times New Roman" w:hAnsi="Lato" w:cs="Helvetica"/>
          <w:color w:val="373739"/>
          <w:sz w:val="21"/>
          <w:szCs w:val="21"/>
        </w:rPr>
        <w:t xml:space="preserve"> An individual is subject to denial or suspension of a license under § 10-119.3 of the Family Law Article if the individual: </w:t>
      </w:r>
    </w:p>
    <w:p w:rsidR="00B93A51" w:rsidRPr="00B93A51" w:rsidRDefault="00B93A51" w:rsidP="00B93A51">
      <w:pPr>
        <w:spacing w:after="0" w:line="240" w:lineRule="auto"/>
        <w:rPr>
          <w:rFonts w:ascii="Times New Roman" w:eastAsia="Times New Roman" w:hAnsi="Times New Roman" w:cs="Times New Roman"/>
          <w:sz w:val="24"/>
          <w:szCs w:val="24"/>
        </w:rPr>
      </w:pPr>
      <w:r w:rsidRPr="00B93A51">
        <w:rPr>
          <w:rFonts w:ascii="Lato" w:eastAsia="Times New Roman" w:hAnsi="Lato" w:cs="Helvetica"/>
          <w:b/>
          <w:bCs/>
          <w:color w:val="373739"/>
          <w:sz w:val="21"/>
          <w:szCs w:val="21"/>
        </w:rPr>
        <w:t>(1)</w:t>
      </w:r>
      <w:r w:rsidRPr="00B93A51">
        <w:rPr>
          <w:rFonts w:ascii="Lato" w:eastAsia="Times New Roman" w:hAnsi="Lato" w:cs="Helvetica"/>
          <w:color w:val="373739"/>
          <w:sz w:val="21"/>
          <w:szCs w:val="21"/>
        </w:rPr>
        <w:t xml:space="preserve"> </w:t>
      </w:r>
      <w:proofErr w:type="gramStart"/>
      <w:r w:rsidRPr="00B93A51">
        <w:rPr>
          <w:rFonts w:ascii="Lato" w:eastAsia="Times New Roman" w:hAnsi="Lato" w:cs="Helvetica"/>
          <w:color w:val="373739"/>
          <w:sz w:val="21"/>
          <w:szCs w:val="21"/>
        </w:rPr>
        <w:t>is</w:t>
      </w:r>
      <w:proofErr w:type="gramEnd"/>
      <w:r w:rsidRPr="00B93A51">
        <w:rPr>
          <w:rFonts w:ascii="Lato" w:eastAsia="Times New Roman" w:hAnsi="Lato" w:cs="Helvetica"/>
          <w:color w:val="373739"/>
          <w:sz w:val="21"/>
          <w:szCs w:val="21"/>
        </w:rPr>
        <w:t xml:space="preserve"> in arrears in the payment of child support amounting to more than 120 days under the most recent order; or </w:t>
      </w:r>
    </w:p>
    <w:p w:rsidR="00B93A51" w:rsidRPr="00B93A51" w:rsidRDefault="00B93A51" w:rsidP="00B93A51">
      <w:pPr>
        <w:spacing w:after="0" w:line="240" w:lineRule="auto"/>
        <w:rPr>
          <w:rFonts w:ascii="Lato" w:eastAsia="Times New Roman" w:hAnsi="Lato" w:cs="Helvetica"/>
          <w:color w:val="373739"/>
          <w:sz w:val="21"/>
          <w:szCs w:val="21"/>
        </w:rPr>
      </w:pPr>
      <w:r w:rsidRPr="00B93A51">
        <w:rPr>
          <w:rFonts w:ascii="Lato" w:eastAsia="Times New Roman" w:hAnsi="Lato" w:cs="Helvetica"/>
          <w:b/>
          <w:bCs/>
          <w:color w:val="373739"/>
          <w:sz w:val="21"/>
          <w:szCs w:val="21"/>
        </w:rPr>
        <w:t>(2)</w:t>
      </w:r>
      <w:r w:rsidRPr="00B93A51">
        <w:rPr>
          <w:rFonts w:ascii="Lato" w:eastAsia="Times New Roman" w:hAnsi="Lato" w:cs="Helvetica"/>
          <w:color w:val="373739"/>
          <w:sz w:val="21"/>
          <w:szCs w:val="21"/>
        </w:rPr>
        <w:t xml:space="preserve"> </w:t>
      </w:r>
      <w:proofErr w:type="gramStart"/>
      <w:r w:rsidRPr="00B93A51">
        <w:rPr>
          <w:rFonts w:ascii="Lato" w:eastAsia="Times New Roman" w:hAnsi="Lato" w:cs="Helvetica"/>
          <w:color w:val="373739"/>
          <w:sz w:val="21"/>
          <w:szCs w:val="21"/>
        </w:rPr>
        <w:t>has</w:t>
      </w:r>
      <w:proofErr w:type="gramEnd"/>
      <w:r w:rsidRPr="00B93A51">
        <w:rPr>
          <w:rFonts w:ascii="Lato" w:eastAsia="Times New Roman" w:hAnsi="Lato" w:cs="Helvetica"/>
          <w:color w:val="373739"/>
          <w:sz w:val="21"/>
          <w:szCs w:val="21"/>
        </w:rPr>
        <w:t xml:space="preserve"> failed to comply with a subpoena issued by the Child Support Administration under § 10-108.6 of the Family Law Article.</w:t>
      </w:r>
    </w:p>
    <w:p w:rsidR="00B93A51" w:rsidRDefault="00B93A51"/>
    <w:p w:rsidR="00B93A51" w:rsidRDefault="00B93A51"/>
    <w:p w:rsidR="00B93A51" w:rsidRDefault="00B93A51">
      <w:pPr>
        <w:pBdr>
          <w:bottom w:val="single" w:sz="12" w:space="1" w:color="auto"/>
        </w:pBdr>
      </w:pPr>
    </w:p>
    <w:p w:rsidR="008E7664" w:rsidRDefault="008E7664" w:rsidP="0033586E">
      <w:pPr>
        <w:spacing w:after="0" w:line="288" w:lineRule="atLeast"/>
        <w:ind w:left="48" w:right="48"/>
        <w:rPr>
          <w:rFonts w:ascii="Lato" w:hAnsi="Lato" w:cs="Helvetica"/>
          <w:b/>
          <w:bCs/>
          <w:color w:val="373739"/>
          <w:sz w:val="21"/>
          <w:szCs w:val="21"/>
        </w:rPr>
      </w:pPr>
      <w:bookmarkStart w:id="0" w:name="_GoBack"/>
      <w:bookmarkEnd w:id="0"/>
    </w:p>
    <w:p w:rsidR="008E7664" w:rsidRDefault="008E7664" w:rsidP="008E7664">
      <w:pPr>
        <w:spacing w:line="240" w:lineRule="auto"/>
        <w:rPr>
          <w:rFonts w:ascii="Lato" w:hAnsi="Lato" w:cs="Helvetica"/>
          <w:color w:val="373739"/>
          <w:sz w:val="21"/>
          <w:szCs w:val="21"/>
        </w:rPr>
      </w:pPr>
    </w:p>
    <w:p w:rsidR="008E7664" w:rsidRDefault="008E7664" w:rsidP="008E7664">
      <w:pPr>
        <w:pStyle w:val="Heading2"/>
        <w:pBdr>
          <w:bottom w:val="single" w:sz="12" w:space="3" w:color="009DDB"/>
        </w:pBdr>
        <w:rPr>
          <w:rFonts w:ascii="Lato" w:hAnsi="Lato"/>
          <w:color w:val="373739"/>
          <w:sz w:val="32"/>
          <w:szCs w:val="32"/>
        </w:rPr>
      </w:pPr>
      <w:r>
        <w:rPr>
          <w:color w:val="373739"/>
          <w:sz w:val="32"/>
          <w:szCs w:val="32"/>
        </w:rPr>
        <w:t>§ 22-103. Notice to buyer about title insurance</w:t>
      </w:r>
    </w:p>
    <w:p w:rsidR="008E7664" w:rsidRDefault="008E7664" w:rsidP="008E7664">
      <w:pPr>
        <w:rPr>
          <w:rStyle w:val="ssparacontent"/>
          <w:rFonts w:ascii="Lato" w:hAnsi="Lato"/>
          <w:sz w:val="21"/>
          <w:szCs w:val="21"/>
        </w:rPr>
      </w:pPr>
      <w:r>
        <w:rPr>
          <w:rStyle w:val="ssbf5"/>
          <w:rFonts w:ascii="Lato" w:hAnsi="Lato" w:cs="Helvetica"/>
          <w:sz w:val="21"/>
          <w:szCs w:val="21"/>
        </w:rPr>
        <w:t>(</w:t>
      </w:r>
      <w:proofErr w:type="gramStart"/>
      <w:r>
        <w:rPr>
          <w:rStyle w:val="ssbf5"/>
          <w:rFonts w:ascii="Lato" w:hAnsi="Lato" w:cs="Helvetica"/>
          <w:sz w:val="21"/>
          <w:szCs w:val="21"/>
        </w:rPr>
        <w:t>a</w:t>
      </w:r>
      <w:proofErr w:type="gramEnd"/>
      <w:r>
        <w:rPr>
          <w:rStyle w:val="ssbf5"/>
          <w:rFonts w:ascii="Lato" w:hAnsi="Lato" w:cs="Helvetica"/>
          <w:sz w:val="21"/>
          <w:szCs w:val="21"/>
        </w:rPr>
        <w:t>) In general. --</w:t>
      </w:r>
      <w:r>
        <w:rPr>
          <w:rStyle w:val="ssparalabel"/>
          <w:rFonts w:ascii="Lato" w:hAnsi="Lato" w:cs="Helvetica"/>
          <w:color w:val="373739"/>
          <w:sz w:val="21"/>
          <w:szCs w:val="21"/>
        </w:rPr>
        <w:t xml:space="preserve"> </w:t>
      </w:r>
      <w:r>
        <w:rPr>
          <w:rStyle w:val="ssparacontent"/>
          <w:rFonts w:ascii="Lato" w:hAnsi="Lato" w:cs="Helvetica"/>
          <w:color w:val="373739"/>
          <w:sz w:val="21"/>
          <w:szCs w:val="21"/>
        </w:rPr>
        <w:t xml:space="preserve">Except as provided in subsection (d) of this section, when, in connection with a real estate transaction that involves a purchase money mortgage or deed of trust on land in the State, a title insurer accepts a premium for a policy that insures the title to the property or the title insurer, its agent, or employee accepts a premium for mortgagee title insurance, the person first accepting the premium: </w:t>
      </w:r>
    </w:p>
    <w:p w:rsidR="008E7664" w:rsidRDefault="008E7664" w:rsidP="008E7664">
      <w:r>
        <w:rPr>
          <w:rStyle w:val="ssbf5"/>
          <w:rFonts w:ascii="Lato" w:hAnsi="Lato" w:cs="Helvetica"/>
          <w:sz w:val="21"/>
          <w:szCs w:val="21"/>
        </w:rPr>
        <w:t>(1)</w:t>
      </w:r>
      <w:r>
        <w:rPr>
          <w:rStyle w:val="ssparalabel"/>
          <w:rFonts w:ascii="Lato" w:hAnsi="Lato" w:cs="Helvetica"/>
          <w:color w:val="373739"/>
          <w:sz w:val="21"/>
          <w:szCs w:val="21"/>
        </w:rPr>
        <w:t xml:space="preserve"> </w:t>
      </w:r>
      <w:proofErr w:type="gramStart"/>
      <w:r>
        <w:rPr>
          <w:rStyle w:val="ssparacontent"/>
          <w:rFonts w:ascii="Lato" w:hAnsi="Lato" w:cs="Helvetica"/>
          <w:color w:val="373739"/>
          <w:sz w:val="21"/>
          <w:szCs w:val="21"/>
        </w:rPr>
        <w:t>shall</w:t>
      </w:r>
      <w:proofErr w:type="gramEnd"/>
      <w:r>
        <w:rPr>
          <w:rStyle w:val="ssparacontent"/>
          <w:rFonts w:ascii="Lato" w:hAnsi="Lato" w:cs="Helvetica"/>
          <w:color w:val="373739"/>
          <w:sz w:val="21"/>
          <w:szCs w:val="21"/>
        </w:rPr>
        <w:t xml:space="preserve"> insert the name of each insured in the title insurance commitment for the title insurance; and </w:t>
      </w:r>
    </w:p>
    <w:p w:rsidR="008E7664" w:rsidRDefault="008E7664" w:rsidP="008E7664">
      <w:pPr>
        <w:rPr>
          <w:rStyle w:val="ssparacontent"/>
        </w:rPr>
      </w:pPr>
      <w:r>
        <w:rPr>
          <w:rStyle w:val="ssbf5"/>
          <w:rFonts w:ascii="Lato" w:hAnsi="Lato" w:cs="Helvetica"/>
          <w:sz w:val="21"/>
          <w:szCs w:val="21"/>
        </w:rPr>
        <w:t>(2)</w:t>
      </w:r>
      <w:r>
        <w:rPr>
          <w:rStyle w:val="ssparalabel"/>
          <w:rFonts w:ascii="Lato" w:hAnsi="Lato" w:cs="Helvetica"/>
          <w:color w:val="373739"/>
          <w:sz w:val="21"/>
          <w:szCs w:val="21"/>
        </w:rPr>
        <w:t xml:space="preserve"> </w:t>
      </w:r>
      <w:proofErr w:type="gramStart"/>
      <w:r>
        <w:rPr>
          <w:rStyle w:val="ssparacontent"/>
          <w:rFonts w:ascii="Lato" w:hAnsi="Lato" w:cs="Helvetica"/>
          <w:color w:val="373739"/>
          <w:sz w:val="21"/>
          <w:szCs w:val="21"/>
        </w:rPr>
        <w:t>immediately</w:t>
      </w:r>
      <w:proofErr w:type="gramEnd"/>
      <w:r>
        <w:rPr>
          <w:rStyle w:val="ssparacontent"/>
          <w:rFonts w:ascii="Lato" w:hAnsi="Lato" w:cs="Helvetica"/>
          <w:color w:val="373739"/>
          <w:sz w:val="21"/>
          <w:szCs w:val="21"/>
        </w:rPr>
        <w:t xml:space="preserve"> on receipt of the premium, shall deliver to the buyer or agent or attorney of the buyer written notice: </w:t>
      </w:r>
    </w:p>
    <w:p w:rsidR="008E7664" w:rsidRDefault="008E7664" w:rsidP="008E7664">
      <w:r>
        <w:rPr>
          <w:rStyle w:val="ssbf5"/>
          <w:rFonts w:ascii="Lato" w:hAnsi="Lato" w:cs="Helvetica"/>
          <w:sz w:val="21"/>
          <w:szCs w:val="21"/>
        </w:rPr>
        <w:t>(</w:t>
      </w:r>
      <w:proofErr w:type="spellStart"/>
      <w:r>
        <w:rPr>
          <w:rStyle w:val="ssbf5"/>
          <w:rFonts w:ascii="Lato" w:hAnsi="Lato" w:cs="Helvetica"/>
          <w:sz w:val="21"/>
          <w:szCs w:val="21"/>
        </w:rPr>
        <w:t>i</w:t>
      </w:r>
      <w:proofErr w:type="spellEnd"/>
      <w:r>
        <w:rPr>
          <w:rStyle w:val="ssbf5"/>
          <w:rFonts w:ascii="Lato" w:hAnsi="Lato" w:cs="Helvetica"/>
          <w:sz w:val="21"/>
          <w:szCs w:val="21"/>
        </w:rPr>
        <w:t>)</w:t>
      </w:r>
      <w:r>
        <w:rPr>
          <w:rStyle w:val="ssparalabel"/>
          <w:rFonts w:ascii="Lato" w:hAnsi="Lato" w:cs="Helvetica"/>
          <w:color w:val="373739"/>
          <w:sz w:val="21"/>
          <w:szCs w:val="21"/>
        </w:rPr>
        <w:t xml:space="preserve"> </w:t>
      </w:r>
      <w:proofErr w:type="gramStart"/>
      <w:r>
        <w:rPr>
          <w:rStyle w:val="ssparacontent"/>
          <w:rFonts w:ascii="Lato" w:hAnsi="Lato" w:cs="Helvetica"/>
          <w:color w:val="373739"/>
          <w:sz w:val="21"/>
          <w:szCs w:val="21"/>
        </w:rPr>
        <w:t>of</w:t>
      </w:r>
      <w:proofErr w:type="gramEnd"/>
      <w:r>
        <w:rPr>
          <w:rStyle w:val="ssparacontent"/>
          <w:rFonts w:ascii="Lato" w:hAnsi="Lato" w:cs="Helvetica"/>
          <w:color w:val="373739"/>
          <w:sz w:val="21"/>
          <w:szCs w:val="21"/>
        </w:rPr>
        <w:t xml:space="preserve"> the name of each insured under the policy; </w:t>
      </w:r>
    </w:p>
    <w:p w:rsidR="008E7664" w:rsidRDefault="008E7664" w:rsidP="008E7664">
      <w:pPr>
        <w:rPr>
          <w:rFonts w:ascii="Lato" w:hAnsi="Lato" w:cs="Helvetica"/>
          <w:color w:val="373739"/>
          <w:sz w:val="21"/>
          <w:szCs w:val="21"/>
        </w:rPr>
      </w:pPr>
      <w:r>
        <w:rPr>
          <w:rStyle w:val="ssbf5"/>
          <w:rFonts w:ascii="Lato" w:hAnsi="Lato" w:cs="Helvetica"/>
          <w:sz w:val="21"/>
          <w:szCs w:val="21"/>
        </w:rPr>
        <w:t>(ii)</w:t>
      </w:r>
      <w:r>
        <w:rPr>
          <w:rStyle w:val="ssparalabel"/>
          <w:rFonts w:ascii="Lato" w:hAnsi="Lato" w:cs="Helvetica"/>
          <w:color w:val="373739"/>
          <w:sz w:val="21"/>
          <w:szCs w:val="21"/>
        </w:rPr>
        <w:t xml:space="preserve"> </w:t>
      </w:r>
      <w:proofErr w:type="gramStart"/>
      <w:r>
        <w:rPr>
          <w:rStyle w:val="ssparacontent"/>
          <w:rFonts w:ascii="Lato" w:hAnsi="Lato" w:cs="Helvetica"/>
          <w:color w:val="373739"/>
          <w:sz w:val="21"/>
          <w:szCs w:val="21"/>
        </w:rPr>
        <w:t>of</w:t>
      </w:r>
      <w:proofErr w:type="gramEnd"/>
      <w:r>
        <w:rPr>
          <w:rStyle w:val="ssparacontent"/>
          <w:rFonts w:ascii="Lato" w:hAnsi="Lato" w:cs="Helvetica"/>
          <w:color w:val="373739"/>
          <w:sz w:val="21"/>
          <w:szCs w:val="21"/>
        </w:rPr>
        <w:t xml:space="preserve"> the face amount of the policy; </w:t>
      </w:r>
    </w:p>
    <w:p w:rsidR="008E7664" w:rsidRDefault="008E7664" w:rsidP="008E7664">
      <w:pPr>
        <w:rPr>
          <w:rFonts w:ascii="Lato" w:hAnsi="Lato" w:cs="Helvetica"/>
          <w:color w:val="373739"/>
          <w:sz w:val="21"/>
          <w:szCs w:val="21"/>
        </w:rPr>
      </w:pPr>
      <w:r>
        <w:rPr>
          <w:rStyle w:val="ssbf5"/>
          <w:rFonts w:ascii="Lato" w:hAnsi="Lato" w:cs="Helvetica"/>
          <w:sz w:val="21"/>
          <w:szCs w:val="21"/>
        </w:rPr>
        <w:t>(iii)</w:t>
      </w:r>
      <w:r>
        <w:rPr>
          <w:rStyle w:val="ssparalabel"/>
          <w:rFonts w:ascii="Lato" w:hAnsi="Lato" w:cs="Helvetica"/>
          <w:color w:val="373739"/>
          <w:sz w:val="21"/>
          <w:szCs w:val="21"/>
        </w:rPr>
        <w:t xml:space="preserve"> </w:t>
      </w:r>
      <w:proofErr w:type="gramStart"/>
      <w:r>
        <w:rPr>
          <w:rStyle w:val="ssparacontent"/>
          <w:rFonts w:ascii="Lato" w:hAnsi="Lato" w:cs="Helvetica"/>
          <w:color w:val="373739"/>
          <w:sz w:val="21"/>
          <w:szCs w:val="21"/>
        </w:rPr>
        <w:t>of</w:t>
      </w:r>
      <w:proofErr w:type="gramEnd"/>
      <w:r>
        <w:rPr>
          <w:rStyle w:val="ssparacontent"/>
          <w:rFonts w:ascii="Lato" w:hAnsi="Lato" w:cs="Helvetica"/>
          <w:color w:val="373739"/>
          <w:sz w:val="21"/>
          <w:szCs w:val="21"/>
        </w:rPr>
        <w:t xml:space="preserve"> the buyer's right and opportunity to obtain simultaneous title insurance in the buyer's favor; </w:t>
      </w:r>
    </w:p>
    <w:p w:rsidR="008E7664" w:rsidRDefault="008E7664" w:rsidP="008E7664">
      <w:pPr>
        <w:rPr>
          <w:rFonts w:ascii="Lato" w:hAnsi="Lato" w:cs="Helvetica"/>
          <w:color w:val="373739"/>
          <w:sz w:val="21"/>
          <w:szCs w:val="21"/>
        </w:rPr>
      </w:pPr>
      <w:r>
        <w:rPr>
          <w:rStyle w:val="ssbf5"/>
          <w:rFonts w:ascii="Lato" w:hAnsi="Lato" w:cs="Helvetica"/>
          <w:sz w:val="21"/>
          <w:szCs w:val="21"/>
        </w:rPr>
        <w:t>(iv)</w:t>
      </w:r>
      <w:r>
        <w:rPr>
          <w:rStyle w:val="ssparalabel"/>
          <w:rFonts w:ascii="Lato" w:hAnsi="Lato" w:cs="Helvetica"/>
          <w:color w:val="373739"/>
          <w:sz w:val="21"/>
          <w:szCs w:val="21"/>
        </w:rPr>
        <w:t xml:space="preserve"> </w:t>
      </w:r>
      <w:proofErr w:type="gramStart"/>
      <w:r>
        <w:rPr>
          <w:rStyle w:val="ssparacontent"/>
          <w:rFonts w:ascii="Lato" w:hAnsi="Lato" w:cs="Helvetica"/>
          <w:color w:val="373739"/>
          <w:sz w:val="21"/>
          <w:szCs w:val="21"/>
        </w:rPr>
        <w:t>of</w:t>
      </w:r>
      <w:proofErr w:type="gramEnd"/>
      <w:r>
        <w:rPr>
          <w:rStyle w:val="ssparacontent"/>
          <w:rFonts w:ascii="Lato" w:hAnsi="Lato" w:cs="Helvetica"/>
          <w:color w:val="373739"/>
          <w:sz w:val="21"/>
          <w:szCs w:val="21"/>
        </w:rPr>
        <w:t xml:space="preserve"> the additional premium that will be required for purchase of simultaneous title insurance in the buyer's favor; </w:t>
      </w:r>
    </w:p>
    <w:p w:rsidR="008E7664" w:rsidRDefault="008E7664" w:rsidP="008E7664">
      <w:pPr>
        <w:rPr>
          <w:rFonts w:ascii="Lato" w:hAnsi="Lato" w:cs="Helvetica"/>
          <w:color w:val="373739"/>
          <w:sz w:val="21"/>
          <w:szCs w:val="21"/>
        </w:rPr>
      </w:pPr>
      <w:r>
        <w:rPr>
          <w:rStyle w:val="ssbf5"/>
          <w:rFonts w:ascii="Lato" w:hAnsi="Lato" w:cs="Helvetica"/>
          <w:sz w:val="21"/>
          <w:szCs w:val="21"/>
        </w:rPr>
        <w:t>(v)</w:t>
      </w:r>
      <w:r>
        <w:rPr>
          <w:rStyle w:val="ssparalabel"/>
          <w:rFonts w:ascii="Lato" w:hAnsi="Lato" w:cs="Helvetica"/>
          <w:color w:val="373739"/>
          <w:sz w:val="21"/>
          <w:szCs w:val="21"/>
        </w:rPr>
        <w:t xml:space="preserve"> </w:t>
      </w:r>
      <w:proofErr w:type="gramStart"/>
      <w:r>
        <w:rPr>
          <w:rStyle w:val="ssparacontent"/>
          <w:rFonts w:ascii="Lato" w:hAnsi="Lato" w:cs="Helvetica"/>
          <w:color w:val="373739"/>
          <w:sz w:val="21"/>
          <w:szCs w:val="21"/>
        </w:rPr>
        <w:t>that</w:t>
      </w:r>
      <w:proofErr w:type="gramEnd"/>
      <w:r>
        <w:rPr>
          <w:rStyle w:val="ssparacontent"/>
          <w:rFonts w:ascii="Lato" w:hAnsi="Lato" w:cs="Helvetica"/>
          <w:color w:val="373739"/>
          <w:sz w:val="21"/>
          <w:szCs w:val="21"/>
        </w:rPr>
        <w:t xml:space="preserve"> the buyer's title insurance will be subject only to the contingencies and conditions contained in the title insurance commitment and policy; </w:t>
      </w:r>
    </w:p>
    <w:p w:rsidR="008E7664" w:rsidRDefault="008E7664" w:rsidP="008E7664">
      <w:pPr>
        <w:rPr>
          <w:rFonts w:ascii="Lato" w:hAnsi="Lato" w:cs="Helvetica"/>
          <w:color w:val="373739"/>
          <w:sz w:val="21"/>
          <w:szCs w:val="21"/>
        </w:rPr>
      </w:pPr>
      <w:r>
        <w:rPr>
          <w:rStyle w:val="ssbf5"/>
          <w:rFonts w:ascii="Lato" w:hAnsi="Lato" w:cs="Helvetica"/>
          <w:sz w:val="21"/>
          <w:szCs w:val="21"/>
        </w:rPr>
        <w:t>(vi)</w:t>
      </w:r>
      <w:r>
        <w:rPr>
          <w:rStyle w:val="ssparalabel"/>
          <w:rFonts w:ascii="Lato" w:hAnsi="Lato" w:cs="Helvetica"/>
          <w:color w:val="373739"/>
          <w:sz w:val="21"/>
          <w:szCs w:val="21"/>
        </w:rPr>
        <w:t xml:space="preserve"> </w:t>
      </w:r>
      <w:proofErr w:type="gramStart"/>
      <w:r>
        <w:rPr>
          <w:rStyle w:val="ssparacontent"/>
          <w:rFonts w:ascii="Lato" w:hAnsi="Lato" w:cs="Helvetica"/>
          <w:color w:val="373739"/>
          <w:sz w:val="21"/>
          <w:szCs w:val="21"/>
        </w:rPr>
        <w:t>of</w:t>
      </w:r>
      <w:proofErr w:type="gramEnd"/>
      <w:r>
        <w:rPr>
          <w:rStyle w:val="ssparacontent"/>
          <w:rFonts w:ascii="Lato" w:hAnsi="Lato" w:cs="Helvetica"/>
          <w:color w:val="373739"/>
          <w:sz w:val="21"/>
          <w:szCs w:val="21"/>
        </w:rPr>
        <w:t xml:space="preserve"> the buyer's right to review the title insurance commitment or a sample of the form of policy in which the contingencies and conditions will be inserted; </w:t>
      </w:r>
    </w:p>
    <w:p w:rsidR="008E7664" w:rsidRDefault="008E7664" w:rsidP="008E7664">
      <w:pPr>
        <w:rPr>
          <w:rFonts w:ascii="Lato" w:hAnsi="Lato" w:cs="Helvetica"/>
          <w:color w:val="373739"/>
          <w:sz w:val="21"/>
          <w:szCs w:val="21"/>
        </w:rPr>
      </w:pPr>
      <w:r>
        <w:rPr>
          <w:rStyle w:val="ssbf5"/>
          <w:rFonts w:ascii="Lato" w:hAnsi="Lato" w:cs="Helvetica"/>
          <w:sz w:val="21"/>
          <w:szCs w:val="21"/>
        </w:rPr>
        <w:t>(vii)</w:t>
      </w:r>
      <w:r>
        <w:rPr>
          <w:rStyle w:val="ssparalabel"/>
          <w:rFonts w:ascii="Lato" w:hAnsi="Lato" w:cs="Helvetica"/>
          <w:color w:val="373739"/>
          <w:sz w:val="21"/>
          <w:szCs w:val="21"/>
        </w:rPr>
        <w:t xml:space="preserve"> </w:t>
      </w:r>
      <w:r>
        <w:rPr>
          <w:rStyle w:val="ssparacontent"/>
          <w:rFonts w:ascii="Lato" w:hAnsi="Lato" w:cs="Helvetica"/>
          <w:color w:val="373739"/>
          <w:sz w:val="21"/>
          <w:szCs w:val="21"/>
        </w:rPr>
        <w:t xml:space="preserve">that contains a clear statement of the contingencies that must be satisfied to make the buyer's policy effective, if the buyer's policy is not effective on payment of the premium; and </w:t>
      </w:r>
    </w:p>
    <w:p w:rsidR="008E7664" w:rsidRDefault="008E7664" w:rsidP="008E7664">
      <w:pPr>
        <w:rPr>
          <w:rStyle w:val="ssparacontent"/>
        </w:rPr>
      </w:pPr>
      <w:r>
        <w:rPr>
          <w:rStyle w:val="ssbf5"/>
          <w:rFonts w:ascii="Lato" w:hAnsi="Lato" w:cs="Helvetica"/>
          <w:sz w:val="21"/>
          <w:szCs w:val="21"/>
        </w:rPr>
        <w:lastRenderedPageBreak/>
        <w:t>(viii)</w:t>
      </w:r>
      <w:r>
        <w:rPr>
          <w:rStyle w:val="ssparalabel"/>
          <w:rFonts w:ascii="Lato" w:hAnsi="Lato" w:cs="Helvetica"/>
          <w:color w:val="373739"/>
          <w:sz w:val="21"/>
          <w:szCs w:val="21"/>
        </w:rPr>
        <w:t xml:space="preserve"> </w:t>
      </w:r>
      <w:proofErr w:type="gramStart"/>
      <w:r>
        <w:rPr>
          <w:rStyle w:val="ssparacontent"/>
          <w:rFonts w:ascii="Lato" w:hAnsi="Lato" w:cs="Helvetica"/>
          <w:color w:val="373739"/>
          <w:sz w:val="21"/>
          <w:szCs w:val="21"/>
        </w:rPr>
        <w:t>that</w:t>
      </w:r>
      <w:proofErr w:type="gramEnd"/>
      <w:r>
        <w:rPr>
          <w:rStyle w:val="ssparacontent"/>
          <w:rFonts w:ascii="Lato" w:hAnsi="Lato" w:cs="Helvetica"/>
          <w:color w:val="373739"/>
          <w:sz w:val="21"/>
          <w:szCs w:val="21"/>
        </w:rPr>
        <w:t xml:space="preserve"> the title insurance commitment or sample of the form of policy into which the contingencies and conditions for insuring will be inserted: </w:t>
      </w:r>
    </w:p>
    <w:p w:rsidR="008E7664" w:rsidRDefault="008E7664" w:rsidP="008E7664">
      <w:r>
        <w:rPr>
          <w:rStyle w:val="ssbf5"/>
          <w:rFonts w:ascii="Lato" w:hAnsi="Lato" w:cs="Helvetica"/>
          <w:sz w:val="21"/>
          <w:szCs w:val="21"/>
        </w:rPr>
        <w:t>1.</w:t>
      </w:r>
      <w:r>
        <w:rPr>
          <w:rStyle w:val="ssparalabel"/>
          <w:rFonts w:ascii="Lato" w:hAnsi="Lato" w:cs="Helvetica"/>
          <w:color w:val="373739"/>
          <w:sz w:val="21"/>
          <w:szCs w:val="21"/>
        </w:rPr>
        <w:t xml:space="preserve"> </w:t>
      </w:r>
      <w:proofErr w:type="gramStart"/>
      <w:r>
        <w:rPr>
          <w:rStyle w:val="ssparacontent"/>
          <w:rFonts w:ascii="Lato" w:hAnsi="Lato" w:cs="Helvetica"/>
          <w:color w:val="373739"/>
          <w:sz w:val="21"/>
          <w:szCs w:val="21"/>
        </w:rPr>
        <w:t>does</w:t>
      </w:r>
      <w:proofErr w:type="gramEnd"/>
      <w:r>
        <w:rPr>
          <w:rStyle w:val="ssparacontent"/>
          <w:rFonts w:ascii="Lato" w:hAnsi="Lato" w:cs="Helvetica"/>
          <w:color w:val="373739"/>
          <w:sz w:val="21"/>
          <w:szCs w:val="21"/>
        </w:rPr>
        <w:t xml:space="preserve"> constitute a statement of the terms and conditions on which the title insurer is willing to issue its policy of title insurance if the title insurer accepts a premium for the policy; </w:t>
      </w:r>
    </w:p>
    <w:p w:rsidR="008E7664" w:rsidRDefault="008E7664" w:rsidP="008E7664">
      <w:pPr>
        <w:rPr>
          <w:rFonts w:ascii="Lato" w:hAnsi="Lato" w:cs="Helvetica"/>
          <w:color w:val="373739"/>
          <w:sz w:val="21"/>
          <w:szCs w:val="21"/>
        </w:rPr>
      </w:pPr>
      <w:r>
        <w:rPr>
          <w:rStyle w:val="ssbf5"/>
          <w:rFonts w:ascii="Lato" w:hAnsi="Lato" w:cs="Helvetica"/>
          <w:sz w:val="21"/>
          <w:szCs w:val="21"/>
        </w:rPr>
        <w:t>2.</w:t>
      </w:r>
      <w:r>
        <w:rPr>
          <w:rStyle w:val="ssparalabel"/>
          <w:rFonts w:ascii="Lato" w:hAnsi="Lato" w:cs="Helvetica"/>
          <w:color w:val="373739"/>
          <w:sz w:val="21"/>
          <w:szCs w:val="21"/>
        </w:rPr>
        <w:t xml:space="preserve"> </w:t>
      </w:r>
      <w:proofErr w:type="gramStart"/>
      <w:r>
        <w:rPr>
          <w:rStyle w:val="ssparacontent"/>
          <w:rFonts w:ascii="Lato" w:hAnsi="Lato" w:cs="Helvetica"/>
          <w:color w:val="373739"/>
          <w:sz w:val="21"/>
          <w:szCs w:val="21"/>
        </w:rPr>
        <w:t>is</w:t>
      </w:r>
      <w:proofErr w:type="gramEnd"/>
      <w:r>
        <w:rPr>
          <w:rStyle w:val="ssparacontent"/>
          <w:rFonts w:ascii="Lato" w:hAnsi="Lato" w:cs="Helvetica"/>
          <w:color w:val="373739"/>
          <w:sz w:val="21"/>
          <w:szCs w:val="21"/>
        </w:rPr>
        <w:t xml:space="preserve"> not a representation as to the state of title; and </w:t>
      </w:r>
    </w:p>
    <w:p w:rsidR="008E7664" w:rsidRDefault="008E7664" w:rsidP="008E7664">
      <w:pPr>
        <w:rPr>
          <w:rFonts w:ascii="Lato" w:hAnsi="Lato" w:cs="Helvetica"/>
          <w:color w:val="373739"/>
          <w:sz w:val="21"/>
          <w:szCs w:val="21"/>
        </w:rPr>
      </w:pPr>
      <w:r>
        <w:rPr>
          <w:rStyle w:val="ssbf5"/>
          <w:rFonts w:ascii="Lato" w:hAnsi="Lato" w:cs="Helvetica"/>
          <w:sz w:val="21"/>
          <w:szCs w:val="21"/>
        </w:rPr>
        <w:t>3.</w:t>
      </w:r>
      <w:r>
        <w:rPr>
          <w:rStyle w:val="ssparalabel"/>
          <w:rFonts w:ascii="Lato" w:hAnsi="Lato" w:cs="Helvetica"/>
          <w:color w:val="373739"/>
          <w:sz w:val="21"/>
          <w:szCs w:val="21"/>
        </w:rPr>
        <w:t xml:space="preserve"> </w:t>
      </w:r>
      <w:proofErr w:type="gramStart"/>
      <w:r>
        <w:rPr>
          <w:rStyle w:val="ssparacontent"/>
          <w:rFonts w:ascii="Lato" w:hAnsi="Lato" w:cs="Helvetica"/>
          <w:color w:val="373739"/>
          <w:sz w:val="21"/>
          <w:szCs w:val="21"/>
        </w:rPr>
        <w:t>does</w:t>
      </w:r>
      <w:proofErr w:type="gramEnd"/>
      <w:r>
        <w:rPr>
          <w:rStyle w:val="ssparacontent"/>
          <w:rFonts w:ascii="Lato" w:hAnsi="Lato" w:cs="Helvetica"/>
          <w:color w:val="373739"/>
          <w:sz w:val="21"/>
          <w:szCs w:val="21"/>
        </w:rPr>
        <w:t xml:space="preserve"> not constitute an abstract of title. </w:t>
      </w:r>
    </w:p>
    <w:p w:rsidR="008E7664" w:rsidRDefault="008E7664" w:rsidP="008E7664">
      <w:pPr>
        <w:rPr>
          <w:rFonts w:ascii="Lato" w:hAnsi="Lato" w:cs="Helvetica"/>
          <w:color w:val="373739"/>
          <w:sz w:val="21"/>
          <w:szCs w:val="21"/>
        </w:rPr>
      </w:pPr>
      <w:r>
        <w:rPr>
          <w:rStyle w:val="ssbf5"/>
          <w:rFonts w:ascii="Lato" w:hAnsi="Lato" w:cs="Helvetica"/>
          <w:sz w:val="21"/>
          <w:szCs w:val="21"/>
        </w:rPr>
        <w:t>(b) Statement of receipt of notice. --</w:t>
      </w:r>
      <w:r>
        <w:rPr>
          <w:rStyle w:val="ssparalabel"/>
          <w:rFonts w:ascii="Lato" w:hAnsi="Lato" w:cs="Helvetica"/>
          <w:color w:val="373739"/>
          <w:sz w:val="21"/>
          <w:szCs w:val="21"/>
        </w:rPr>
        <w:t xml:space="preserve"> </w:t>
      </w:r>
      <w:r>
        <w:rPr>
          <w:rStyle w:val="ssparacontent"/>
          <w:rFonts w:ascii="Lato" w:hAnsi="Lato" w:cs="Helvetica"/>
          <w:color w:val="373739"/>
          <w:sz w:val="21"/>
          <w:szCs w:val="21"/>
        </w:rPr>
        <w:t xml:space="preserve">Before disbursing any funds, the person required to give notice under subsection (a) of this section shall obtain from the buyer, at the time the person delivers the notice, a statement in writing that the buyer has received the notice described in subsection (a) of this section and that the buyer wants or does not want owner's title insurance. </w:t>
      </w:r>
    </w:p>
    <w:p w:rsidR="008E7664" w:rsidRDefault="008E7664" w:rsidP="008E7664">
      <w:pPr>
        <w:rPr>
          <w:rStyle w:val="ssparacontent"/>
        </w:rPr>
      </w:pPr>
      <w:r>
        <w:rPr>
          <w:rStyle w:val="ssbf5"/>
          <w:rFonts w:ascii="Lato" w:hAnsi="Lato" w:cs="Helvetica"/>
          <w:sz w:val="21"/>
          <w:szCs w:val="21"/>
        </w:rPr>
        <w:t>(c) Retention of statement and notice. --</w:t>
      </w:r>
      <w:r>
        <w:rPr>
          <w:rStyle w:val="ssparalabel"/>
          <w:rFonts w:ascii="Lato" w:hAnsi="Lato" w:cs="Helvetica"/>
          <w:color w:val="373739"/>
          <w:sz w:val="21"/>
          <w:szCs w:val="21"/>
        </w:rPr>
        <w:t xml:space="preserve"> </w:t>
      </w:r>
    </w:p>
    <w:p w:rsidR="008E7664" w:rsidRDefault="008E7664" w:rsidP="008E7664">
      <w:r>
        <w:rPr>
          <w:rStyle w:val="ssbf5"/>
          <w:rFonts w:ascii="Lato" w:hAnsi="Lato" w:cs="Helvetica"/>
          <w:sz w:val="21"/>
          <w:szCs w:val="21"/>
        </w:rPr>
        <w:t>(1)</w:t>
      </w:r>
      <w:r>
        <w:rPr>
          <w:rStyle w:val="ssparalabel"/>
          <w:rFonts w:ascii="Lato" w:hAnsi="Lato" w:cs="Helvetica"/>
          <w:color w:val="373739"/>
          <w:sz w:val="21"/>
          <w:szCs w:val="21"/>
        </w:rPr>
        <w:t xml:space="preserve"> </w:t>
      </w:r>
      <w:r>
        <w:rPr>
          <w:rStyle w:val="ssparacontent"/>
          <w:rFonts w:ascii="Lato" w:hAnsi="Lato" w:cs="Helvetica"/>
          <w:color w:val="373739"/>
          <w:sz w:val="21"/>
          <w:szCs w:val="21"/>
        </w:rPr>
        <w:t xml:space="preserve">The person required to give notice under subsection (a) of this section shall retain the original signed statement of receipt required by subsection (b) of this section and a copy of the notice required by subsection (a) of this section for 3 years. </w:t>
      </w:r>
    </w:p>
    <w:p w:rsidR="008E7664" w:rsidRDefault="008E7664" w:rsidP="008E7664">
      <w:pPr>
        <w:rPr>
          <w:rFonts w:ascii="Lato" w:hAnsi="Lato" w:cs="Helvetica"/>
          <w:color w:val="373739"/>
          <w:sz w:val="21"/>
          <w:szCs w:val="21"/>
        </w:rPr>
      </w:pPr>
      <w:r>
        <w:rPr>
          <w:rStyle w:val="ssbf5"/>
          <w:rFonts w:ascii="Lato" w:hAnsi="Lato" w:cs="Helvetica"/>
          <w:sz w:val="21"/>
          <w:szCs w:val="21"/>
        </w:rPr>
        <w:t>(2)</w:t>
      </w:r>
      <w:r>
        <w:rPr>
          <w:rStyle w:val="ssparalabel"/>
          <w:rFonts w:ascii="Lato" w:hAnsi="Lato" w:cs="Helvetica"/>
          <w:color w:val="373739"/>
          <w:sz w:val="21"/>
          <w:szCs w:val="21"/>
        </w:rPr>
        <w:t xml:space="preserve"> </w:t>
      </w:r>
      <w:r>
        <w:rPr>
          <w:rStyle w:val="ssparacontent"/>
          <w:rFonts w:ascii="Lato" w:hAnsi="Lato" w:cs="Helvetica"/>
          <w:color w:val="373739"/>
          <w:sz w:val="21"/>
          <w:szCs w:val="21"/>
        </w:rPr>
        <w:t xml:space="preserve">The statement of receipt and notice shall be available for inspection by the Commissioner on request. </w:t>
      </w:r>
    </w:p>
    <w:p w:rsidR="008E7664" w:rsidRDefault="008E7664" w:rsidP="008E7664">
      <w:pPr>
        <w:rPr>
          <w:rStyle w:val="ssparacontent"/>
        </w:rPr>
      </w:pPr>
      <w:r>
        <w:rPr>
          <w:rStyle w:val="ssbf5"/>
          <w:rFonts w:ascii="Lato" w:hAnsi="Lato" w:cs="Helvetica"/>
          <w:sz w:val="21"/>
          <w:szCs w:val="21"/>
        </w:rPr>
        <w:t>(d) Applicability. --</w:t>
      </w:r>
      <w:r>
        <w:rPr>
          <w:rStyle w:val="ssparalabel"/>
          <w:rFonts w:ascii="Lato" w:hAnsi="Lato" w:cs="Helvetica"/>
          <w:color w:val="373739"/>
          <w:sz w:val="21"/>
          <w:szCs w:val="21"/>
        </w:rPr>
        <w:t xml:space="preserve"> </w:t>
      </w:r>
      <w:r>
        <w:rPr>
          <w:rStyle w:val="ssparacontent"/>
          <w:rFonts w:ascii="Lato" w:hAnsi="Lato" w:cs="Helvetica"/>
          <w:color w:val="373739"/>
          <w:sz w:val="21"/>
          <w:szCs w:val="21"/>
        </w:rPr>
        <w:t xml:space="preserve">This section does not apply to a real estate transaction involving a mortgage or deed of trust securing an extension of credit made: </w:t>
      </w:r>
    </w:p>
    <w:p w:rsidR="008E7664" w:rsidRDefault="008E7664" w:rsidP="008E7664">
      <w:r>
        <w:rPr>
          <w:rStyle w:val="ssbf5"/>
          <w:rFonts w:ascii="Lato" w:hAnsi="Lato" w:cs="Helvetica"/>
          <w:sz w:val="21"/>
          <w:szCs w:val="21"/>
        </w:rPr>
        <w:t>(1)</w:t>
      </w:r>
      <w:r>
        <w:rPr>
          <w:rStyle w:val="ssparalabel"/>
          <w:rFonts w:ascii="Lato" w:hAnsi="Lato" w:cs="Helvetica"/>
          <w:color w:val="373739"/>
          <w:sz w:val="21"/>
          <w:szCs w:val="21"/>
        </w:rPr>
        <w:t xml:space="preserve"> </w:t>
      </w:r>
      <w:proofErr w:type="gramStart"/>
      <w:r>
        <w:rPr>
          <w:rStyle w:val="ssparacontent"/>
          <w:rFonts w:ascii="Lato" w:hAnsi="Lato" w:cs="Helvetica"/>
          <w:color w:val="373739"/>
          <w:sz w:val="21"/>
          <w:szCs w:val="21"/>
        </w:rPr>
        <w:t>solely</w:t>
      </w:r>
      <w:proofErr w:type="gramEnd"/>
      <w:r>
        <w:rPr>
          <w:rStyle w:val="ssparacontent"/>
          <w:rFonts w:ascii="Lato" w:hAnsi="Lato" w:cs="Helvetica"/>
          <w:color w:val="373739"/>
          <w:sz w:val="21"/>
          <w:szCs w:val="21"/>
        </w:rPr>
        <w:t xml:space="preserve"> to acquire an interest in or to carry on a business or commercial enterprise; or </w:t>
      </w:r>
    </w:p>
    <w:p w:rsidR="008E7664" w:rsidRDefault="008E7664" w:rsidP="008E7664">
      <w:pPr>
        <w:rPr>
          <w:rFonts w:ascii="Lato" w:hAnsi="Lato" w:cs="Helvetica"/>
          <w:color w:val="373739"/>
          <w:sz w:val="21"/>
          <w:szCs w:val="21"/>
        </w:rPr>
      </w:pPr>
      <w:r>
        <w:rPr>
          <w:rStyle w:val="ssbf5"/>
          <w:rFonts w:ascii="Lato" w:hAnsi="Lato" w:cs="Helvetica"/>
          <w:sz w:val="21"/>
          <w:szCs w:val="21"/>
        </w:rPr>
        <w:t>(2)</w:t>
      </w:r>
      <w:r>
        <w:rPr>
          <w:rStyle w:val="ssparalabel"/>
          <w:rFonts w:ascii="Lato" w:hAnsi="Lato" w:cs="Helvetica"/>
          <w:color w:val="373739"/>
          <w:sz w:val="21"/>
          <w:szCs w:val="21"/>
        </w:rPr>
        <w:t xml:space="preserve"> </w:t>
      </w:r>
      <w:proofErr w:type="gramStart"/>
      <w:r>
        <w:rPr>
          <w:rStyle w:val="ssparacontent"/>
          <w:rFonts w:ascii="Lato" w:hAnsi="Lato" w:cs="Helvetica"/>
          <w:color w:val="373739"/>
          <w:sz w:val="21"/>
          <w:szCs w:val="21"/>
        </w:rPr>
        <w:t>to</w:t>
      </w:r>
      <w:proofErr w:type="gramEnd"/>
      <w:r>
        <w:rPr>
          <w:rStyle w:val="ssparacontent"/>
          <w:rFonts w:ascii="Lato" w:hAnsi="Lato" w:cs="Helvetica"/>
          <w:color w:val="373739"/>
          <w:sz w:val="21"/>
          <w:szCs w:val="21"/>
        </w:rPr>
        <w:t xml:space="preserve"> any business or commercial organization.</w:t>
      </w:r>
    </w:p>
    <w:p w:rsidR="00B93A51" w:rsidRDefault="00B93A51"/>
    <w:p w:rsidR="008E7664" w:rsidRDefault="008E7664"/>
    <w:p w:rsidR="008E7664" w:rsidRDefault="008E7664">
      <w:pPr>
        <w:pBdr>
          <w:bottom w:val="single" w:sz="12" w:space="1" w:color="auto"/>
        </w:pBdr>
      </w:pPr>
    </w:p>
    <w:p w:rsidR="00B41110" w:rsidRDefault="00B41110" w:rsidP="00B41110">
      <w:pPr>
        <w:spacing w:after="0" w:line="288" w:lineRule="atLeast"/>
        <w:ind w:left="48" w:right="48"/>
        <w:rPr>
          <w:rFonts w:ascii="Lato" w:hAnsi="Lato" w:cs="Helvetica"/>
          <w:b/>
          <w:bCs/>
          <w:color w:val="373739"/>
          <w:sz w:val="21"/>
          <w:szCs w:val="21"/>
        </w:rPr>
      </w:pPr>
    </w:p>
    <w:p w:rsidR="00B41110" w:rsidRDefault="00B41110" w:rsidP="00B41110">
      <w:pPr>
        <w:spacing w:line="240" w:lineRule="auto"/>
        <w:rPr>
          <w:rFonts w:ascii="Lato" w:hAnsi="Lato" w:cs="Helvetica"/>
          <w:color w:val="373739"/>
          <w:sz w:val="21"/>
          <w:szCs w:val="21"/>
        </w:rPr>
      </w:pPr>
    </w:p>
    <w:p w:rsidR="00B41110" w:rsidRDefault="00B41110" w:rsidP="00B41110">
      <w:pPr>
        <w:pStyle w:val="Heading2"/>
        <w:pBdr>
          <w:bottom w:val="single" w:sz="12" w:space="3" w:color="009DDB"/>
        </w:pBdr>
        <w:rPr>
          <w:rFonts w:ascii="Lato" w:hAnsi="Lato"/>
          <w:color w:val="373739"/>
          <w:sz w:val="32"/>
          <w:szCs w:val="32"/>
        </w:rPr>
      </w:pPr>
      <w:r>
        <w:rPr>
          <w:color w:val="373739"/>
          <w:sz w:val="32"/>
          <w:szCs w:val="32"/>
        </w:rPr>
        <w:t>§ 10-802. Trust money in escrow for residential real estate transaction.</w:t>
      </w:r>
    </w:p>
    <w:p w:rsidR="00B41110" w:rsidRDefault="00B41110" w:rsidP="00B41110">
      <w:pPr>
        <w:rPr>
          <w:rStyle w:val="ssparacontent"/>
          <w:rFonts w:ascii="Lato" w:hAnsi="Lato"/>
          <w:sz w:val="21"/>
          <w:szCs w:val="21"/>
        </w:rPr>
      </w:pPr>
      <w:r>
        <w:rPr>
          <w:rStyle w:val="ssbf5"/>
          <w:rFonts w:ascii="Lato" w:hAnsi="Lato" w:cs="Helvetica"/>
          <w:sz w:val="21"/>
          <w:szCs w:val="21"/>
        </w:rPr>
        <w:t>(a) Definitions. --</w:t>
      </w:r>
      <w:r>
        <w:rPr>
          <w:rStyle w:val="ssparalabel"/>
          <w:rFonts w:ascii="Lato" w:hAnsi="Lato" w:cs="Helvetica"/>
          <w:color w:val="373739"/>
          <w:sz w:val="21"/>
          <w:szCs w:val="21"/>
        </w:rPr>
        <w:t xml:space="preserve"> </w:t>
      </w:r>
    </w:p>
    <w:p w:rsidR="00B41110" w:rsidRDefault="00B41110" w:rsidP="00B41110">
      <w:r>
        <w:rPr>
          <w:rStyle w:val="ssbf5"/>
          <w:rFonts w:ascii="Lato" w:hAnsi="Lato" w:cs="Helvetica"/>
          <w:sz w:val="21"/>
          <w:szCs w:val="21"/>
        </w:rPr>
        <w:t>(1)</w:t>
      </w:r>
      <w:r>
        <w:rPr>
          <w:rStyle w:val="ssparalabel"/>
          <w:rFonts w:ascii="Lato" w:hAnsi="Lato" w:cs="Helvetica"/>
          <w:color w:val="373739"/>
          <w:sz w:val="21"/>
          <w:szCs w:val="21"/>
        </w:rPr>
        <w:t xml:space="preserve"> </w:t>
      </w:r>
      <w:r>
        <w:rPr>
          <w:rStyle w:val="ssparacontent"/>
          <w:rFonts w:ascii="Lato" w:hAnsi="Lato" w:cs="Helvetica"/>
          <w:color w:val="373739"/>
          <w:sz w:val="21"/>
          <w:szCs w:val="21"/>
        </w:rPr>
        <w:t xml:space="preserve">In this section the following words have the meanings indicated. </w:t>
      </w:r>
    </w:p>
    <w:p w:rsidR="00B41110" w:rsidRDefault="00B41110" w:rsidP="00B41110">
      <w:pPr>
        <w:rPr>
          <w:rFonts w:ascii="Lato" w:hAnsi="Lato" w:cs="Helvetica"/>
          <w:color w:val="373739"/>
          <w:sz w:val="21"/>
          <w:szCs w:val="21"/>
        </w:rPr>
      </w:pPr>
      <w:r>
        <w:rPr>
          <w:rStyle w:val="ssbf5"/>
          <w:rFonts w:ascii="Lato" w:hAnsi="Lato" w:cs="Helvetica"/>
          <w:sz w:val="21"/>
          <w:szCs w:val="21"/>
        </w:rPr>
        <w:t>(2)</w:t>
      </w:r>
      <w:r>
        <w:rPr>
          <w:rStyle w:val="ssparalabel"/>
          <w:rFonts w:ascii="Lato" w:hAnsi="Lato" w:cs="Helvetica"/>
          <w:color w:val="373739"/>
          <w:sz w:val="21"/>
          <w:szCs w:val="21"/>
        </w:rPr>
        <w:t xml:space="preserve"> </w:t>
      </w:r>
      <w:r>
        <w:rPr>
          <w:rStyle w:val="ssparacontent"/>
          <w:rFonts w:ascii="Lato" w:hAnsi="Lato" w:cs="Helvetica"/>
          <w:color w:val="373739"/>
          <w:sz w:val="21"/>
          <w:szCs w:val="21"/>
        </w:rPr>
        <w:t xml:space="preserve">"Beneficial owner" means a person other than the owner of the trust money for whose benefit an escrow agent is entrusted to hold trust money. </w:t>
      </w:r>
    </w:p>
    <w:p w:rsidR="00B41110" w:rsidRDefault="00B41110" w:rsidP="00B41110">
      <w:pPr>
        <w:rPr>
          <w:rFonts w:ascii="Lato" w:hAnsi="Lato" w:cs="Helvetica"/>
          <w:color w:val="373739"/>
          <w:sz w:val="21"/>
          <w:szCs w:val="21"/>
        </w:rPr>
      </w:pPr>
      <w:r>
        <w:rPr>
          <w:rStyle w:val="ssbf5"/>
          <w:rFonts w:ascii="Lato" w:hAnsi="Lato" w:cs="Helvetica"/>
          <w:sz w:val="21"/>
          <w:szCs w:val="21"/>
        </w:rPr>
        <w:t>(3)</w:t>
      </w:r>
      <w:r>
        <w:rPr>
          <w:rStyle w:val="ssparalabel"/>
          <w:rFonts w:ascii="Lato" w:hAnsi="Lato" w:cs="Helvetica"/>
          <w:color w:val="373739"/>
          <w:sz w:val="21"/>
          <w:szCs w:val="21"/>
        </w:rPr>
        <w:t xml:space="preserve"> </w:t>
      </w:r>
      <w:r>
        <w:rPr>
          <w:rStyle w:val="ssparacontent"/>
          <w:rFonts w:ascii="Lato" w:hAnsi="Lato" w:cs="Helvetica"/>
          <w:color w:val="373739"/>
          <w:sz w:val="21"/>
          <w:szCs w:val="21"/>
        </w:rPr>
        <w:t xml:space="preserve">"Escrow agent" means a person engaged in the business of receiving escrows for deposit or delivery. </w:t>
      </w:r>
    </w:p>
    <w:p w:rsidR="00B41110" w:rsidRDefault="00B41110" w:rsidP="00B41110">
      <w:pPr>
        <w:rPr>
          <w:rStyle w:val="ssparacontent"/>
        </w:rPr>
      </w:pPr>
      <w:r>
        <w:rPr>
          <w:rStyle w:val="ssbf5"/>
          <w:rFonts w:ascii="Lato" w:hAnsi="Lato" w:cs="Helvetica"/>
          <w:sz w:val="21"/>
          <w:szCs w:val="21"/>
        </w:rPr>
        <w:lastRenderedPageBreak/>
        <w:t>(4)</w:t>
      </w:r>
      <w:r>
        <w:rPr>
          <w:rStyle w:val="ssparalabel"/>
          <w:rFonts w:ascii="Lato" w:hAnsi="Lato" w:cs="Helvetica"/>
          <w:color w:val="373739"/>
          <w:sz w:val="21"/>
          <w:szCs w:val="21"/>
        </w:rPr>
        <w:t xml:space="preserve"> </w:t>
      </w:r>
      <w:r>
        <w:rPr>
          <w:rStyle w:val="ssparacontent"/>
          <w:rFonts w:ascii="Lato" w:hAnsi="Lato" w:cs="Helvetica"/>
          <w:color w:val="373739"/>
          <w:sz w:val="21"/>
          <w:szCs w:val="21"/>
        </w:rPr>
        <w:t xml:space="preserve">"Trust money" means a deposit, an additional deposit, or a down payment made by a purchaser that the purchaser entrusts to an escrow agent to hold for: </w:t>
      </w:r>
    </w:p>
    <w:p w:rsidR="00B41110" w:rsidRDefault="00B41110" w:rsidP="00B41110">
      <w:r>
        <w:rPr>
          <w:rStyle w:val="ssbf5"/>
          <w:rFonts w:ascii="Lato" w:hAnsi="Lato" w:cs="Helvetica"/>
          <w:sz w:val="21"/>
          <w:szCs w:val="21"/>
        </w:rPr>
        <w:t>(</w:t>
      </w:r>
      <w:proofErr w:type="spellStart"/>
      <w:r>
        <w:rPr>
          <w:rStyle w:val="ssbf5"/>
          <w:rFonts w:ascii="Lato" w:hAnsi="Lato" w:cs="Helvetica"/>
          <w:sz w:val="21"/>
          <w:szCs w:val="21"/>
        </w:rPr>
        <w:t>i</w:t>
      </w:r>
      <w:proofErr w:type="spellEnd"/>
      <w:r>
        <w:rPr>
          <w:rStyle w:val="ssbf5"/>
          <w:rFonts w:ascii="Lato" w:hAnsi="Lato" w:cs="Helvetica"/>
          <w:sz w:val="21"/>
          <w:szCs w:val="21"/>
        </w:rPr>
        <w:t>)</w:t>
      </w:r>
      <w:r>
        <w:rPr>
          <w:rStyle w:val="ssparalabel"/>
          <w:rFonts w:ascii="Lato" w:hAnsi="Lato" w:cs="Helvetica"/>
          <w:color w:val="373739"/>
          <w:sz w:val="21"/>
          <w:szCs w:val="21"/>
        </w:rPr>
        <w:t xml:space="preserve"> </w:t>
      </w:r>
      <w:r>
        <w:rPr>
          <w:rStyle w:val="ssparacontent"/>
          <w:rFonts w:ascii="Lato" w:hAnsi="Lato" w:cs="Helvetica"/>
          <w:color w:val="373739"/>
          <w:sz w:val="21"/>
          <w:szCs w:val="21"/>
        </w:rPr>
        <w:t xml:space="preserve">The benefit of the owner or beneficial owner of the trust money; and </w:t>
      </w:r>
    </w:p>
    <w:p w:rsidR="00B41110" w:rsidRDefault="00B41110" w:rsidP="00B41110">
      <w:pPr>
        <w:rPr>
          <w:rFonts w:ascii="Lato" w:hAnsi="Lato" w:cs="Helvetica"/>
          <w:color w:val="373739"/>
          <w:sz w:val="21"/>
          <w:szCs w:val="21"/>
        </w:rPr>
      </w:pPr>
      <w:r>
        <w:rPr>
          <w:rStyle w:val="ssbf5"/>
          <w:rFonts w:ascii="Lato" w:hAnsi="Lato" w:cs="Helvetica"/>
          <w:sz w:val="21"/>
          <w:szCs w:val="21"/>
        </w:rPr>
        <w:t>(ii)</w:t>
      </w:r>
      <w:r>
        <w:rPr>
          <w:rStyle w:val="ssparalabel"/>
          <w:rFonts w:ascii="Lato" w:hAnsi="Lato" w:cs="Helvetica"/>
          <w:color w:val="373739"/>
          <w:sz w:val="21"/>
          <w:szCs w:val="21"/>
        </w:rPr>
        <w:t xml:space="preserve"> </w:t>
      </w:r>
      <w:r>
        <w:rPr>
          <w:rStyle w:val="ssparacontent"/>
          <w:rFonts w:ascii="Lato" w:hAnsi="Lato" w:cs="Helvetica"/>
          <w:color w:val="373739"/>
          <w:sz w:val="21"/>
          <w:szCs w:val="21"/>
        </w:rPr>
        <w:t xml:space="preserve">A purpose that relates to the purchase or sale of residential real estate in the State. </w:t>
      </w:r>
    </w:p>
    <w:p w:rsidR="00B41110" w:rsidRDefault="00B41110" w:rsidP="00B41110">
      <w:pPr>
        <w:rPr>
          <w:rStyle w:val="ssparacontent"/>
        </w:rPr>
      </w:pPr>
      <w:r>
        <w:rPr>
          <w:rStyle w:val="ssbf5"/>
          <w:rFonts w:ascii="Lato" w:hAnsi="Lato" w:cs="Helvetica"/>
          <w:sz w:val="21"/>
          <w:szCs w:val="21"/>
        </w:rPr>
        <w:t>(b) Applicability of section. --</w:t>
      </w:r>
      <w:r>
        <w:rPr>
          <w:rStyle w:val="ssparalabel"/>
          <w:rFonts w:ascii="Lato" w:hAnsi="Lato" w:cs="Helvetica"/>
          <w:color w:val="373739"/>
          <w:sz w:val="21"/>
          <w:szCs w:val="21"/>
        </w:rPr>
        <w:t xml:space="preserve"> </w:t>
      </w:r>
    </w:p>
    <w:p w:rsidR="00B41110" w:rsidRDefault="00B41110" w:rsidP="00B41110">
      <w:pPr>
        <w:rPr>
          <w:rStyle w:val="ssparacontent"/>
          <w:rFonts w:ascii="Lato" w:hAnsi="Lato" w:cs="Helvetica"/>
          <w:color w:val="373739"/>
          <w:sz w:val="21"/>
          <w:szCs w:val="21"/>
        </w:rPr>
      </w:pPr>
      <w:r>
        <w:rPr>
          <w:rStyle w:val="ssbf5"/>
          <w:rFonts w:ascii="Lato" w:hAnsi="Lato" w:cs="Helvetica"/>
          <w:sz w:val="21"/>
          <w:szCs w:val="21"/>
        </w:rPr>
        <w:t>(1)</w:t>
      </w:r>
      <w:r>
        <w:rPr>
          <w:rStyle w:val="ssparalabel"/>
          <w:rFonts w:ascii="Lato" w:hAnsi="Lato" w:cs="Helvetica"/>
          <w:color w:val="373739"/>
          <w:sz w:val="21"/>
          <w:szCs w:val="21"/>
        </w:rPr>
        <w:t xml:space="preserve"> </w:t>
      </w:r>
      <w:r>
        <w:rPr>
          <w:rStyle w:val="ssparacontent"/>
          <w:rFonts w:ascii="Lato" w:hAnsi="Lato" w:cs="Helvetica"/>
          <w:color w:val="373739"/>
          <w:sz w:val="21"/>
          <w:szCs w:val="21"/>
        </w:rPr>
        <w:t xml:space="preserve">This section applies only to: </w:t>
      </w:r>
    </w:p>
    <w:p w:rsidR="00B41110" w:rsidRDefault="00B41110" w:rsidP="00B41110">
      <w:r>
        <w:rPr>
          <w:rStyle w:val="ssbf5"/>
          <w:rFonts w:ascii="Lato" w:hAnsi="Lato" w:cs="Helvetica"/>
          <w:sz w:val="21"/>
          <w:szCs w:val="21"/>
        </w:rPr>
        <w:t>(</w:t>
      </w:r>
      <w:proofErr w:type="spellStart"/>
      <w:r>
        <w:rPr>
          <w:rStyle w:val="ssbf5"/>
          <w:rFonts w:ascii="Lato" w:hAnsi="Lato" w:cs="Helvetica"/>
          <w:sz w:val="21"/>
          <w:szCs w:val="21"/>
        </w:rPr>
        <w:t>i</w:t>
      </w:r>
      <w:proofErr w:type="spellEnd"/>
      <w:r>
        <w:rPr>
          <w:rStyle w:val="ssbf5"/>
          <w:rFonts w:ascii="Lato" w:hAnsi="Lato" w:cs="Helvetica"/>
          <w:sz w:val="21"/>
          <w:szCs w:val="21"/>
        </w:rPr>
        <w:t>)</w:t>
      </w:r>
      <w:r>
        <w:rPr>
          <w:rStyle w:val="ssparalabel"/>
          <w:rFonts w:ascii="Lato" w:hAnsi="Lato" w:cs="Helvetica"/>
          <w:color w:val="373739"/>
          <w:sz w:val="21"/>
          <w:szCs w:val="21"/>
        </w:rPr>
        <w:t xml:space="preserve"> </w:t>
      </w:r>
      <w:r>
        <w:rPr>
          <w:rStyle w:val="ssparacontent"/>
          <w:rFonts w:ascii="Lato" w:hAnsi="Lato" w:cs="Helvetica"/>
          <w:color w:val="373739"/>
          <w:sz w:val="21"/>
          <w:szCs w:val="21"/>
        </w:rPr>
        <w:t xml:space="preserve">Real property improved by four or fewer single-family dwelling units that are designed principally and are intended for human habitation; and </w:t>
      </w:r>
    </w:p>
    <w:p w:rsidR="00B41110" w:rsidRDefault="00B41110" w:rsidP="00B41110">
      <w:pPr>
        <w:rPr>
          <w:rFonts w:ascii="Lato" w:hAnsi="Lato" w:cs="Helvetica"/>
          <w:color w:val="373739"/>
          <w:sz w:val="21"/>
          <w:szCs w:val="21"/>
        </w:rPr>
      </w:pPr>
      <w:r>
        <w:rPr>
          <w:rStyle w:val="ssbf5"/>
          <w:rFonts w:ascii="Lato" w:hAnsi="Lato" w:cs="Helvetica"/>
          <w:sz w:val="21"/>
          <w:szCs w:val="21"/>
        </w:rPr>
        <w:t>(ii)</w:t>
      </w:r>
      <w:r>
        <w:rPr>
          <w:rStyle w:val="ssparalabel"/>
          <w:rFonts w:ascii="Lato" w:hAnsi="Lato" w:cs="Helvetica"/>
          <w:color w:val="373739"/>
          <w:sz w:val="21"/>
          <w:szCs w:val="21"/>
        </w:rPr>
        <w:t xml:space="preserve"> </w:t>
      </w:r>
      <w:r>
        <w:rPr>
          <w:rStyle w:val="ssparacontent"/>
          <w:rFonts w:ascii="Lato" w:hAnsi="Lato" w:cs="Helvetica"/>
          <w:color w:val="373739"/>
          <w:sz w:val="21"/>
          <w:szCs w:val="21"/>
        </w:rPr>
        <w:t xml:space="preserve">Unimproved real property zoned for residential use by the local zoning authority of the county or municipality in which the real property is located. </w:t>
      </w:r>
    </w:p>
    <w:p w:rsidR="00B41110" w:rsidRDefault="00B41110" w:rsidP="00B41110">
      <w:pPr>
        <w:rPr>
          <w:rStyle w:val="ssparacontent"/>
        </w:rPr>
      </w:pPr>
      <w:r>
        <w:rPr>
          <w:rStyle w:val="ssbf5"/>
          <w:rFonts w:ascii="Lato" w:hAnsi="Lato" w:cs="Helvetica"/>
          <w:sz w:val="21"/>
          <w:szCs w:val="21"/>
        </w:rPr>
        <w:t>(2)</w:t>
      </w:r>
      <w:r>
        <w:rPr>
          <w:rStyle w:val="ssparalabel"/>
          <w:rFonts w:ascii="Lato" w:hAnsi="Lato" w:cs="Helvetica"/>
          <w:color w:val="373739"/>
          <w:sz w:val="21"/>
          <w:szCs w:val="21"/>
        </w:rPr>
        <w:t xml:space="preserve"> </w:t>
      </w:r>
      <w:r>
        <w:rPr>
          <w:rStyle w:val="ssparacontent"/>
          <w:rFonts w:ascii="Lato" w:hAnsi="Lato" w:cs="Helvetica"/>
          <w:color w:val="373739"/>
          <w:sz w:val="21"/>
          <w:szCs w:val="21"/>
        </w:rPr>
        <w:t xml:space="preserve">This section does not apply to: </w:t>
      </w:r>
    </w:p>
    <w:p w:rsidR="00B41110" w:rsidRDefault="00B41110" w:rsidP="00B41110">
      <w:r>
        <w:rPr>
          <w:rStyle w:val="ssbf5"/>
          <w:rFonts w:ascii="Lato" w:hAnsi="Lato" w:cs="Helvetica"/>
          <w:sz w:val="21"/>
          <w:szCs w:val="21"/>
        </w:rPr>
        <w:t>(</w:t>
      </w:r>
      <w:proofErr w:type="spellStart"/>
      <w:r>
        <w:rPr>
          <w:rStyle w:val="ssbf5"/>
          <w:rFonts w:ascii="Lato" w:hAnsi="Lato" w:cs="Helvetica"/>
          <w:sz w:val="21"/>
          <w:szCs w:val="21"/>
        </w:rPr>
        <w:t>i</w:t>
      </w:r>
      <w:proofErr w:type="spellEnd"/>
      <w:r>
        <w:rPr>
          <w:rStyle w:val="ssbf5"/>
          <w:rFonts w:ascii="Lato" w:hAnsi="Lato" w:cs="Helvetica"/>
          <w:sz w:val="21"/>
          <w:szCs w:val="21"/>
        </w:rPr>
        <w:t>)</w:t>
      </w:r>
      <w:r>
        <w:rPr>
          <w:rStyle w:val="ssparalabel"/>
          <w:rFonts w:ascii="Lato" w:hAnsi="Lato" w:cs="Helvetica"/>
          <w:color w:val="373739"/>
          <w:sz w:val="21"/>
          <w:szCs w:val="21"/>
        </w:rPr>
        <w:t xml:space="preserve"> </w:t>
      </w:r>
      <w:r>
        <w:rPr>
          <w:rStyle w:val="ssparacontent"/>
          <w:rFonts w:ascii="Lato" w:hAnsi="Lato" w:cs="Helvetica"/>
          <w:color w:val="373739"/>
          <w:sz w:val="21"/>
          <w:szCs w:val="21"/>
        </w:rPr>
        <w:t xml:space="preserve">Banks, trust companies, savings and loan associations, savings banks, or credit unions; </w:t>
      </w:r>
    </w:p>
    <w:p w:rsidR="00B41110" w:rsidRDefault="00B41110" w:rsidP="00B41110">
      <w:pPr>
        <w:rPr>
          <w:rFonts w:ascii="Lato" w:hAnsi="Lato" w:cs="Helvetica"/>
          <w:color w:val="373739"/>
          <w:sz w:val="21"/>
          <w:szCs w:val="21"/>
        </w:rPr>
      </w:pPr>
      <w:r>
        <w:rPr>
          <w:rStyle w:val="ssbf5"/>
          <w:rFonts w:ascii="Lato" w:hAnsi="Lato" w:cs="Helvetica"/>
          <w:sz w:val="21"/>
          <w:szCs w:val="21"/>
        </w:rPr>
        <w:t>(ii)</w:t>
      </w:r>
      <w:r>
        <w:rPr>
          <w:rStyle w:val="ssparalabel"/>
          <w:rFonts w:ascii="Lato" w:hAnsi="Lato" w:cs="Helvetica"/>
          <w:color w:val="373739"/>
          <w:sz w:val="21"/>
          <w:szCs w:val="21"/>
        </w:rPr>
        <w:t xml:space="preserve"> </w:t>
      </w:r>
      <w:r>
        <w:rPr>
          <w:rStyle w:val="ssparacontent"/>
          <w:rFonts w:ascii="Lato" w:hAnsi="Lato" w:cs="Helvetica"/>
          <w:color w:val="373739"/>
          <w:sz w:val="21"/>
          <w:szCs w:val="21"/>
        </w:rPr>
        <w:t xml:space="preserve">A homebuilder registered under Title 4.5 of the Business Regulation Article who is engaged in the initial sale of residential real estate; or </w:t>
      </w:r>
    </w:p>
    <w:p w:rsidR="00B41110" w:rsidRDefault="00B41110" w:rsidP="00B41110">
      <w:pPr>
        <w:rPr>
          <w:rFonts w:ascii="Lato" w:hAnsi="Lato" w:cs="Helvetica"/>
          <w:color w:val="373739"/>
          <w:sz w:val="21"/>
          <w:szCs w:val="21"/>
        </w:rPr>
      </w:pPr>
      <w:r>
        <w:rPr>
          <w:rStyle w:val="ssbf5"/>
          <w:rFonts w:ascii="Lato" w:hAnsi="Lato" w:cs="Helvetica"/>
          <w:sz w:val="21"/>
          <w:szCs w:val="21"/>
        </w:rPr>
        <w:t>(iii)</w:t>
      </w:r>
      <w:r>
        <w:rPr>
          <w:rStyle w:val="ssparalabel"/>
          <w:rFonts w:ascii="Lato" w:hAnsi="Lato" w:cs="Helvetica"/>
          <w:color w:val="373739"/>
          <w:sz w:val="21"/>
          <w:szCs w:val="21"/>
        </w:rPr>
        <w:t xml:space="preserve"> </w:t>
      </w:r>
      <w:r>
        <w:rPr>
          <w:rStyle w:val="ssparacontent"/>
          <w:rFonts w:ascii="Lato" w:hAnsi="Lato" w:cs="Helvetica"/>
          <w:color w:val="373739"/>
          <w:sz w:val="21"/>
          <w:szCs w:val="21"/>
        </w:rPr>
        <w:t xml:space="preserve">A real estate salesperson, associate real estate broker, or real estate broker licensed under Title 17 of the Business Occupations and Professions Article. </w:t>
      </w:r>
    </w:p>
    <w:p w:rsidR="00B41110" w:rsidRDefault="00B41110" w:rsidP="00B41110">
      <w:pPr>
        <w:rPr>
          <w:rStyle w:val="ssparacontent"/>
        </w:rPr>
      </w:pPr>
      <w:r>
        <w:rPr>
          <w:rStyle w:val="ssbf5"/>
          <w:rFonts w:ascii="Lato" w:hAnsi="Lato" w:cs="Helvetica"/>
          <w:sz w:val="21"/>
          <w:szCs w:val="21"/>
        </w:rPr>
        <w:t>(c) Written agreement. --</w:t>
      </w:r>
      <w:r>
        <w:rPr>
          <w:rStyle w:val="ssparalabel"/>
          <w:rFonts w:ascii="Lato" w:hAnsi="Lato" w:cs="Helvetica"/>
          <w:color w:val="373739"/>
          <w:sz w:val="21"/>
          <w:szCs w:val="21"/>
        </w:rPr>
        <w:t xml:space="preserve"> </w:t>
      </w:r>
    </w:p>
    <w:p w:rsidR="00B41110" w:rsidRDefault="00B41110" w:rsidP="00B41110">
      <w:r>
        <w:rPr>
          <w:rStyle w:val="ssbf5"/>
          <w:rFonts w:ascii="Lato" w:hAnsi="Lato" w:cs="Helvetica"/>
          <w:sz w:val="21"/>
          <w:szCs w:val="21"/>
        </w:rPr>
        <w:t>(1)</w:t>
      </w:r>
      <w:r>
        <w:rPr>
          <w:rStyle w:val="ssparalabel"/>
          <w:rFonts w:ascii="Lato" w:hAnsi="Lato" w:cs="Helvetica"/>
          <w:color w:val="373739"/>
          <w:sz w:val="21"/>
          <w:szCs w:val="21"/>
        </w:rPr>
        <w:t xml:space="preserve"> </w:t>
      </w:r>
      <w:r>
        <w:rPr>
          <w:rStyle w:val="ssparacontent"/>
          <w:rFonts w:ascii="Lato" w:hAnsi="Lato" w:cs="Helvetica"/>
          <w:color w:val="373739"/>
          <w:sz w:val="21"/>
          <w:szCs w:val="21"/>
        </w:rPr>
        <w:t xml:space="preserve">When an escrow agent agrees to hold trust money in escrow for a residential real estate transaction, the escrow agent shall enter into a written agreement with the purchaser and seller of the residential real estate. </w:t>
      </w:r>
    </w:p>
    <w:p w:rsidR="00B41110" w:rsidRDefault="00B41110" w:rsidP="00B41110">
      <w:pPr>
        <w:rPr>
          <w:rStyle w:val="ssparacontent"/>
        </w:rPr>
      </w:pPr>
      <w:r>
        <w:rPr>
          <w:rStyle w:val="ssbf5"/>
          <w:rFonts w:ascii="Lato" w:hAnsi="Lato" w:cs="Helvetica"/>
          <w:sz w:val="21"/>
          <w:szCs w:val="21"/>
        </w:rPr>
        <w:t>(2)</w:t>
      </w:r>
      <w:r>
        <w:rPr>
          <w:rStyle w:val="ssparalabel"/>
          <w:rFonts w:ascii="Lato" w:hAnsi="Lato" w:cs="Helvetica"/>
          <w:color w:val="373739"/>
          <w:sz w:val="21"/>
          <w:szCs w:val="21"/>
        </w:rPr>
        <w:t xml:space="preserve"> </w:t>
      </w:r>
      <w:r>
        <w:rPr>
          <w:rStyle w:val="ssparacontent"/>
          <w:rFonts w:ascii="Lato" w:hAnsi="Lato" w:cs="Helvetica"/>
          <w:color w:val="373739"/>
          <w:sz w:val="21"/>
          <w:szCs w:val="21"/>
        </w:rPr>
        <w:t xml:space="preserve">The written agreement under this subsection must contain the following information: </w:t>
      </w:r>
    </w:p>
    <w:p w:rsidR="00B41110" w:rsidRDefault="00B41110" w:rsidP="00B41110">
      <w:r>
        <w:rPr>
          <w:rStyle w:val="ssbf5"/>
          <w:rFonts w:ascii="Lato" w:hAnsi="Lato" w:cs="Helvetica"/>
          <w:sz w:val="21"/>
          <w:szCs w:val="21"/>
        </w:rPr>
        <w:t>(</w:t>
      </w:r>
      <w:proofErr w:type="spellStart"/>
      <w:r>
        <w:rPr>
          <w:rStyle w:val="ssbf5"/>
          <w:rFonts w:ascii="Lato" w:hAnsi="Lato" w:cs="Helvetica"/>
          <w:sz w:val="21"/>
          <w:szCs w:val="21"/>
        </w:rPr>
        <w:t>i</w:t>
      </w:r>
      <w:proofErr w:type="spellEnd"/>
      <w:r>
        <w:rPr>
          <w:rStyle w:val="ssbf5"/>
          <w:rFonts w:ascii="Lato" w:hAnsi="Lato" w:cs="Helvetica"/>
          <w:sz w:val="21"/>
          <w:szCs w:val="21"/>
        </w:rPr>
        <w:t>)</w:t>
      </w:r>
      <w:r>
        <w:rPr>
          <w:rStyle w:val="ssparalabel"/>
          <w:rFonts w:ascii="Lato" w:hAnsi="Lato" w:cs="Helvetica"/>
          <w:color w:val="373739"/>
          <w:sz w:val="21"/>
          <w:szCs w:val="21"/>
        </w:rPr>
        <w:t xml:space="preserve"> </w:t>
      </w:r>
      <w:r>
        <w:rPr>
          <w:rStyle w:val="ssparacontent"/>
          <w:rFonts w:ascii="Lato" w:hAnsi="Lato" w:cs="Helvetica"/>
          <w:color w:val="373739"/>
          <w:sz w:val="21"/>
          <w:szCs w:val="21"/>
        </w:rPr>
        <w:t xml:space="preserve">The amount of the trust money entrusted to the escrow agent; </w:t>
      </w:r>
    </w:p>
    <w:p w:rsidR="00B41110" w:rsidRDefault="00B41110" w:rsidP="00B41110">
      <w:pPr>
        <w:rPr>
          <w:rFonts w:ascii="Lato" w:hAnsi="Lato" w:cs="Helvetica"/>
          <w:color w:val="373739"/>
          <w:sz w:val="21"/>
          <w:szCs w:val="21"/>
        </w:rPr>
      </w:pPr>
      <w:r>
        <w:rPr>
          <w:rStyle w:val="ssbf5"/>
          <w:rFonts w:ascii="Lato" w:hAnsi="Lato" w:cs="Helvetica"/>
          <w:sz w:val="21"/>
          <w:szCs w:val="21"/>
        </w:rPr>
        <w:t>(ii)</w:t>
      </w:r>
      <w:r>
        <w:rPr>
          <w:rStyle w:val="ssparalabel"/>
          <w:rFonts w:ascii="Lato" w:hAnsi="Lato" w:cs="Helvetica"/>
          <w:color w:val="373739"/>
          <w:sz w:val="21"/>
          <w:szCs w:val="21"/>
        </w:rPr>
        <w:t xml:space="preserve"> </w:t>
      </w:r>
      <w:r>
        <w:rPr>
          <w:rStyle w:val="ssparacontent"/>
          <w:rFonts w:ascii="Lato" w:hAnsi="Lato" w:cs="Helvetica"/>
          <w:color w:val="373739"/>
          <w:sz w:val="21"/>
          <w:szCs w:val="21"/>
        </w:rPr>
        <w:t xml:space="preserve">The date the trust money was entrusted to the escrow agent; </w:t>
      </w:r>
    </w:p>
    <w:p w:rsidR="00B41110" w:rsidRDefault="00B41110" w:rsidP="00B41110">
      <w:pPr>
        <w:rPr>
          <w:rFonts w:ascii="Lato" w:hAnsi="Lato" w:cs="Helvetica"/>
          <w:color w:val="373739"/>
          <w:sz w:val="21"/>
          <w:szCs w:val="21"/>
        </w:rPr>
      </w:pPr>
      <w:r>
        <w:rPr>
          <w:rStyle w:val="ssbf5"/>
          <w:rFonts w:ascii="Lato" w:hAnsi="Lato" w:cs="Helvetica"/>
          <w:sz w:val="21"/>
          <w:szCs w:val="21"/>
        </w:rPr>
        <w:t>(iii)</w:t>
      </w:r>
      <w:r>
        <w:rPr>
          <w:rStyle w:val="ssparalabel"/>
          <w:rFonts w:ascii="Lato" w:hAnsi="Lato" w:cs="Helvetica"/>
          <w:color w:val="373739"/>
          <w:sz w:val="21"/>
          <w:szCs w:val="21"/>
        </w:rPr>
        <w:t xml:space="preserve"> </w:t>
      </w:r>
      <w:r>
        <w:rPr>
          <w:rStyle w:val="ssparacontent"/>
          <w:rFonts w:ascii="Lato" w:hAnsi="Lato" w:cs="Helvetica"/>
          <w:color w:val="373739"/>
          <w:sz w:val="21"/>
          <w:szCs w:val="21"/>
        </w:rPr>
        <w:t xml:space="preserve">The responsibility of the escrow agent to notify the purchaser and seller of trust money returned due to dishonored funds; </w:t>
      </w:r>
    </w:p>
    <w:p w:rsidR="00B41110" w:rsidRDefault="00B41110" w:rsidP="00B41110">
      <w:pPr>
        <w:rPr>
          <w:rFonts w:ascii="Lato" w:hAnsi="Lato" w:cs="Helvetica"/>
          <w:color w:val="373739"/>
          <w:sz w:val="21"/>
          <w:szCs w:val="21"/>
        </w:rPr>
      </w:pPr>
      <w:proofErr w:type="gramStart"/>
      <w:r>
        <w:rPr>
          <w:rStyle w:val="ssbf5"/>
          <w:rFonts w:ascii="Lato" w:hAnsi="Lato" w:cs="Helvetica"/>
          <w:sz w:val="21"/>
          <w:szCs w:val="21"/>
        </w:rPr>
        <w:t>(iv)</w:t>
      </w:r>
      <w:r>
        <w:rPr>
          <w:rStyle w:val="ssparalabel"/>
          <w:rFonts w:ascii="Lato" w:hAnsi="Lato" w:cs="Helvetica"/>
          <w:color w:val="373739"/>
          <w:sz w:val="21"/>
          <w:szCs w:val="21"/>
        </w:rPr>
        <w:t xml:space="preserve"> </w:t>
      </w:r>
      <w:r>
        <w:rPr>
          <w:rStyle w:val="ssparacontent"/>
          <w:rFonts w:ascii="Lato" w:hAnsi="Lato" w:cs="Helvetica"/>
          <w:color w:val="373739"/>
          <w:sz w:val="21"/>
          <w:szCs w:val="21"/>
        </w:rPr>
        <w:t>The</w:t>
      </w:r>
      <w:proofErr w:type="gramEnd"/>
      <w:r>
        <w:rPr>
          <w:rStyle w:val="ssparacontent"/>
          <w:rFonts w:ascii="Lato" w:hAnsi="Lato" w:cs="Helvetica"/>
          <w:color w:val="373739"/>
          <w:sz w:val="21"/>
          <w:szCs w:val="21"/>
        </w:rPr>
        <w:t xml:space="preserve"> conditions under which the escrow agent may release the trust money; and </w:t>
      </w:r>
    </w:p>
    <w:p w:rsidR="00B41110" w:rsidRDefault="00B41110" w:rsidP="00B41110">
      <w:pPr>
        <w:rPr>
          <w:rFonts w:ascii="Lato" w:hAnsi="Lato" w:cs="Helvetica"/>
          <w:color w:val="373739"/>
          <w:sz w:val="21"/>
          <w:szCs w:val="21"/>
        </w:rPr>
      </w:pPr>
      <w:r>
        <w:rPr>
          <w:rStyle w:val="ssbf5"/>
          <w:rFonts w:ascii="Lato" w:hAnsi="Lato" w:cs="Helvetica"/>
          <w:sz w:val="21"/>
          <w:szCs w:val="21"/>
        </w:rPr>
        <w:t>(v)</w:t>
      </w:r>
      <w:r>
        <w:rPr>
          <w:rStyle w:val="ssparalabel"/>
          <w:rFonts w:ascii="Lato" w:hAnsi="Lato" w:cs="Helvetica"/>
          <w:color w:val="373739"/>
          <w:sz w:val="21"/>
          <w:szCs w:val="21"/>
        </w:rPr>
        <w:t xml:space="preserve"> </w:t>
      </w:r>
      <w:r>
        <w:rPr>
          <w:rStyle w:val="ssparacontent"/>
          <w:rFonts w:ascii="Lato" w:hAnsi="Lato" w:cs="Helvetica"/>
          <w:color w:val="373739"/>
          <w:sz w:val="21"/>
          <w:szCs w:val="21"/>
        </w:rPr>
        <w:t xml:space="preserve">The process to address disputes over the release of the trust money. </w:t>
      </w:r>
    </w:p>
    <w:p w:rsidR="00B41110" w:rsidRDefault="00B41110" w:rsidP="00B41110">
      <w:pPr>
        <w:rPr>
          <w:rFonts w:ascii="Lato" w:hAnsi="Lato" w:cs="Helvetica"/>
          <w:color w:val="373739"/>
          <w:sz w:val="21"/>
          <w:szCs w:val="21"/>
        </w:rPr>
      </w:pPr>
      <w:r>
        <w:rPr>
          <w:rStyle w:val="ssbf5"/>
          <w:rFonts w:ascii="Lato" w:hAnsi="Lato" w:cs="Helvetica"/>
          <w:sz w:val="21"/>
          <w:szCs w:val="21"/>
        </w:rPr>
        <w:t>(d) Transfer of trust money to another escrow agent. --</w:t>
      </w:r>
      <w:r>
        <w:rPr>
          <w:rStyle w:val="ssparalabel"/>
          <w:rFonts w:ascii="Lato" w:hAnsi="Lato" w:cs="Helvetica"/>
          <w:color w:val="373739"/>
          <w:sz w:val="21"/>
          <w:szCs w:val="21"/>
        </w:rPr>
        <w:t xml:space="preserve"> </w:t>
      </w:r>
      <w:r>
        <w:rPr>
          <w:rStyle w:val="ssparacontent"/>
          <w:rFonts w:ascii="Lato" w:hAnsi="Lato" w:cs="Helvetica"/>
          <w:color w:val="373739"/>
          <w:sz w:val="21"/>
          <w:szCs w:val="21"/>
        </w:rPr>
        <w:t>Nothing in this section may be construed to prohibit an escrow agent from transferring trust money to another escrow agent if the purchaser of the residential real estate for which the trust money is held chooses the escrow agent to whom the trust money is transferred.</w:t>
      </w:r>
    </w:p>
    <w:p w:rsidR="008E7664" w:rsidRDefault="008E7664"/>
    <w:p w:rsidR="00B93A51" w:rsidRDefault="00B93A51" w:rsidP="008E7664">
      <w:pPr>
        <w:pBdr>
          <w:bottom w:val="single" w:sz="12" w:space="1" w:color="auto"/>
        </w:pBdr>
        <w:spacing w:after="0" w:line="288" w:lineRule="atLeast"/>
        <w:ind w:left="48" w:right="48"/>
        <w:rPr>
          <w:rFonts w:ascii="Lato" w:hAnsi="Lato" w:cs="Helvetica"/>
          <w:b/>
          <w:bCs/>
          <w:color w:val="373739"/>
          <w:sz w:val="21"/>
          <w:szCs w:val="21"/>
        </w:rPr>
      </w:pPr>
    </w:p>
    <w:p w:rsidR="00B41110" w:rsidRDefault="00B41110" w:rsidP="008E7664">
      <w:pPr>
        <w:spacing w:after="0" w:line="288" w:lineRule="atLeast"/>
        <w:ind w:left="48" w:right="48"/>
        <w:rPr>
          <w:rFonts w:ascii="Lato" w:hAnsi="Lato" w:cs="Helvetica"/>
          <w:b/>
          <w:bCs/>
          <w:color w:val="373739"/>
          <w:sz w:val="21"/>
          <w:szCs w:val="21"/>
        </w:rPr>
      </w:pPr>
    </w:p>
    <w:p w:rsidR="00B93A51" w:rsidRDefault="00B93A51" w:rsidP="00B93A51">
      <w:pPr>
        <w:spacing w:line="240" w:lineRule="auto"/>
        <w:rPr>
          <w:rFonts w:ascii="Lato" w:hAnsi="Lato" w:cs="Helvetica"/>
          <w:color w:val="373739"/>
          <w:sz w:val="21"/>
          <w:szCs w:val="21"/>
        </w:rPr>
      </w:pPr>
    </w:p>
    <w:p w:rsidR="00B93A51" w:rsidRDefault="00B93A51" w:rsidP="00B93A51">
      <w:pPr>
        <w:pStyle w:val="Heading2"/>
        <w:pBdr>
          <w:bottom w:val="single" w:sz="12" w:space="3" w:color="009DDB"/>
        </w:pBdr>
        <w:rPr>
          <w:rFonts w:ascii="Lato" w:hAnsi="Lato"/>
          <w:color w:val="373739"/>
          <w:sz w:val="32"/>
          <w:szCs w:val="32"/>
        </w:rPr>
      </w:pPr>
      <w:r>
        <w:rPr>
          <w:color w:val="373739"/>
          <w:sz w:val="32"/>
          <w:szCs w:val="32"/>
        </w:rPr>
        <w:t>§ 10-121. Title insurance producers</w:t>
      </w:r>
    </w:p>
    <w:p w:rsidR="00B93A51" w:rsidRDefault="00B93A51" w:rsidP="00B93A51">
      <w:pPr>
        <w:rPr>
          <w:rStyle w:val="ssparacontent"/>
          <w:rFonts w:ascii="Lato" w:hAnsi="Lato"/>
          <w:sz w:val="21"/>
          <w:szCs w:val="21"/>
        </w:rPr>
      </w:pPr>
      <w:r>
        <w:rPr>
          <w:rStyle w:val="ssbf5"/>
          <w:rFonts w:ascii="Lato" w:hAnsi="Lato" w:cs="Helvetica"/>
          <w:sz w:val="21"/>
          <w:szCs w:val="21"/>
        </w:rPr>
        <w:t>(a) Definitions. --</w:t>
      </w:r>
      <w:r>
        <w:rPr>
          <w:rStyle w:val="ssparalabel"/>
          <w:rFonts w:ascii="Lato" w:hAnsi="Lato" w:cs="Helvetica"/>
          <w:color w:val="373739"/>
          <w:sz w:val="21"/>
          <w:szCs w:val="21"/>
        </w:rPr>
        <w:t xml:space="preserve"> </w:t>
      </w:r>
    </w:p>
    <w:p w:rsidR="00B93A51" w:rsidRDefault="00B93A51" w:rsidP="00B93A51">
      <w:r>
        <w:rPr>
          <w:rStyle w:val="ssbf5"/>
          <w:rFonts w:ascii="Lato" w:hAnsi="Lato" w:cs="Helvetica"/>
          <w:sz w:val="21"/>
          <w:szCs w:val="21"/>
        </w:rPr>
        <w:t>(1)</w:t>
      </w:r>
      <w:r>
        <w:rPr>
          <w:rStyle w:val="ssparalabel"/>
          <w:rFonts w:ascii="Lato" w:hAnsi="Lato" w:cs="Helvetica"/>
          <w:color w:val="373739"/>
          <w:sz w:val="21"/>
          <w:szCs w:val="21"/>
        </w:rPr>
        <w:t xml:space="preserve"> </w:t>
      </w:r>
      <w:r>
        <w:rPr>
          <w:rStyle w:val="ssparacontent"/>
          <w:rFonts w:ascii="Lato" w:hAnsi="Lato" w:cs="Helvetica"/>
          <w:color w:val="373739"/>
          <w:sz w:val="21"/>
          <w:szCs w:val="21"/>
        </w:rPr>
        <w:t xml:space="preserve">In this section the following words have the meanings indicated. </w:t>
      </w:r>
    </w:p>
    <w:p w:rsidR="00B93A51" w:rsidRDefault="00B93A51" w:rsidP="00B93A51">
      <w:pPr>
        <w:rPr>
          <w:rFonts w:ascii="Lato" w:hAnsi="Lato" w:cs="Helvetica"/>
          <w:color w:val="373739"/>
          <w:sz w:val="21"/>
          <w:szCs w:val="21"/>
        </w:rPr>
      </w:pPr>
      <w:r>
        <w:rPr>
          <w:rStyle w:val="ssbf5"/>
          <w:rFonts w:ascii="Lato" w:hAnsi="Lato" w:cs="Helvetica"/>
          <w:sz w:val="21"/>
          <w:szCs w:val="21"/>
        </w:rPr>
        <w:t>(2)</w:t>
      </w:r>
      <w:r>
        <w:rPr>
          <w:rStyle w:val="ssparalabel"/>
          <w:rFonts w:ascii="Lato" w:hAnsi="Lato" w:cs="Helvetica"/>
          <w:color w:val="373739"/>
          <w:sz w:val="21"/>
          <w:szCs w:val="21"/>
        </w:rPr>
        <w:t xml:space="preserve"> </w:t>
      </w:r>
      <w:r>
        <w:rPr>
          <w:rStyle w:val="ssparacontent"/>
          <w:rFonts w:ascii="Lato" w:hAnsi="Lato" w:cs="Helvetica"/>
          <w:color w:val="373739"/>
          <w:sz w:val="21"/>
          <w:szCs w:val="21"/>
        </w:rPr>
        <w:t xml:space="preserve">"Controlling person" means an individual who exercises day-to-day direct control over the operation of a title agency doing business in the State, irrespective of whether the person is an officer, a manager, or an owner. </w:t>
      </w:r>
    </w:p>
    <w:p w:rsidR="00B93A51" w:rsidRDefault="00B93A51" w:rsidP="00B93A51">
      <w:pPr>
        <w:rPr>
          <w:rFonts w:ascii="Lato" w:hAnsi="Lato" w:cs="Helvetica"/>
          <w:color w:val="373739"/>
          <w:sz w:val="21"/>
          <w:szCs w:val="21"/>
        </w:rPr>
      </w:pPr>
      <w:r>
        <w:rPr>
          <w:rStyle w:val="ssbf5"/>
          <w:rFonts w:ascii="Lato" w:hAnsi="Lato" w:cs="Helvetica"/>
          <w:sz w:val="21"/>
          <w:szCs w:val="21"/>
        </w:rPr>
        <w:t>(3)</w:t>
      </w:r>
      <w:r>
        <w:rPr>
          <w:rStyle w:val="ssparalabel"/>
          <w:rFonts w:ascii="Lato" w:hAnsi="Lato" w:cs="Helvetica"/>
          <w:color w:val="373739"/>
          <w:sz w:val="21"/>
          <w:szCs w:val="21"/>
        </w:rPr>
        <w:t xml:space="preserve"> </w:t>
      </w:r>
      <w:r>
        <w:rPr>
          <w:rStyle w:val="ssparacontent"/>
          <w:rFonts w:ascii="Lato" w:hAnsi="Lato" w:cs="Helvetica"/>
          <w:color w:val="373739"/>
          <w:sz w:val="21"/>
          <w:szCs w:val="21"/>
        </w:rPr>
        <w:t xml:space="preserve">"Entity authorization" means a resolution or consent document executed in accordance with the formalities and governing provisions of the particular business entity and verified under oath. </w:t>
      </w:r>
    </w:p>
    <w:p w:rsidR="00B93A51" w:rsidRDefault="00B93A51" w:rsidP="00B93A51">
      <w:pPr>
        <w:rPr>
          <w:rFonts w:ascii="Lato" w:hAnsi="Lato" w:cs="Helvetica"/>
          <w:color w:val="373739"/>
          <w:sz w:val="21"/>
          <w:szCs w:val="21"/>
        </w:rPr>
      </w:pPr>
      <w:r>
        <w:rPr>
          <w:rStyle w:val="ssbf5"/>
          <w:rFonts w:ascii="Lato" w:hAnsi="Lato" w:cs="Helvetica"/>
          <w:sz w:val="21"/>
          <w:szCs w:val="21"/>
        </w:rPr>
        <w:t>(4)</w:t>
      </w:r>
      <w:r>
        <w:rPr>
          <w:rStyle w:val="ssparalabel"/>
          <w:rFonts w:ascii="Lato" w:hAnsi="Lato" w:cs="Helvetica"/>
          <w:color w:val="373739"/>
          <w:sz w:val="21"/>
          <w:szCs w:val="21"/>
        </w:rPr>
        <w:t xml:space="preserve"> </w:t>
      </w:r>
      <w:r>
        <w:rPr>
          <w:rStyle w:val="ssparacontent"/>
          <w:rFonts w:ascii="Lato" w:hAnsi="Lato" w:cs="Helvetica"/>
          <w:color w:val="373739"/>
          <w:sz w:val="21"/>
          <w:szCs w:val="21"/>
        </w:rPr>
        <w:t xml:space="preserve">"Owner" means a person that individually, or through one or more ownership tiers, ultimately holds a 10% or more equity interest in the business entity applying for a title insurance producer license or renewal of a title insurance producer license. </w:t>
      </w:r>
    </w:p>
    <w:p w:rsidR="00B93A51" w:rsidRDefault="00B93A51" w:rsidP="00B93A51">
      <w:pPr>
        <w:rPr>
          <w:rFonts w:ascii="Lato" w:hAnsi="Lato" w:cs="Helvetica"/>
          <w:color w:val="373739"/>
          <w:sz w:val="21"/>
          <w:szCs w:val="21"/>
        </w:rPr>
      </w:pPr>
      <w:r>
        <w:rPr>
          <w:rStyle w:val="ssbf5"/>
          <w:rFonts w:ascii="Lato" w:hAnsi="Lato" w:cs="Helvetica"/>
          <w:sz w:val="21"/>
          <w:szCs w:val="21"/>
        </w:rPr>
        <w:t>(5)</w:t>
      </w:r>
      <w:r>
        <w:rPr>
          <w:rStyle w:val="ssparalabel"/>
          <w:rFonts w:ascii="Lato" w:hAnsi="Lato" w:cs="Helvetica"/>
          <w:color w:val="373739"/>
          <w:sz w:val="21"/>
          <w:szCs w:val="21"/>
        </w:rPr>
        <w:t xml:space="preserve"> </w:t>
      </w:r>
      <w:r>
        <w:rPr>
          <w:rStyle w:val="ssparacontent"/>
          <w:rFonts w:ascii="Lato" w:hAnsi="Lato" w:cs="Helvetica"/>
          <w:color w:val="373739"/>
          <w:sz w:val="21"/>
          <w:szCs w:val="21"/>
        </w:rPr>
        <w:t>"Title agency" has the meaning stated in § 10-125(a</w:t>
      </w:r>
      <w:proofErr w:type="gramStart"/>
      <w:r>
        <w:rPr>
          <w:rStyle w:val="ssparacontent"/>
          <w:rFonts w:ascii="Lato" w:hAnsi="Lato" w:cs="Helvetica"/>
          <w:color w:val="373739"/>
          <w:sz w:val="21"/>
          <w:szCs w:val="21"/>
        </w:rPr>
        <w:t>)(</w:t>
      </w:r>
      <w:proofErr w:type="gramEnd"/>
      <w:r>
        <w:rPr>
          <w:rStyle w:val="ssparacontent"/>
          <w:rFonts w:ascii="Lato" w:hAnsi="Lato" w:cs="Helvetica"/>
          <w:color w:val="373739"/>
          <w:sz w:val="21"/>
          <w:szCs w:val="21"/>
        </w:rPr>
        <w:t xml:space="preserve">4) of this subtitle. </w:t>
      </w:r>
    </w:p>
    <w:p w:rsidR="00B93A51" w:rsidRDefault="00B93A51" w:rsidP="00B93A51">
      <w:pPr>
        <w:rPr>
          <w:rFonts w:ascii="Lato" w:hAnsi="Lato" w:cs="Helvetica"/>
          <w:color w:val="373739"/>
          <w:sz w:val="21"/>
          <w:szCs w:val="21"/>
        </w:rPr>
      </w:pPr>
      <w:r>
        <w:rPr>
          <w:rStyle w:val="ssbf5"/>
          <w:rFonts w:ascii="Lato" w:hAnsi="Lato" w:cs="Helvetica"/>
          <w:sz w:val="21"/>
          <w:szCs w:val="21"/>
        </w:rPr>
        <w:t>(6)</w:t>
      </w:r>
      <w:r>
        <w:rPr>
          <w:rStyle w:val="ssparalabel"/>
          <w:rFonts w:ascii="Lato" w:hAnsi="Lato" w:cs="Helvetica"/>
          <w:color w:val="373739"/>
          <w:sz w:val="21"/>
          <w:szCs w:val="21"/>
        </w:rPr>
        <w:t xml:space="preserve"> </w:t>
      </w:r>
      <w:r>
        <w:rPr>
          <w:rStyle w:val="ssparacontent"/>
          <w:rFonts w:ascii="Lato" w:hAnsi="Lato" w:cs="Helvetica"/>
          <w:color w:val="373739"/>
          <w:sz w:val="21"/>
          <w:szCs w:val="21"/>
        </w:rPr>
        <w:t xml:space="preserve">"Trust money" means a deposit, a payment, or any other money that a person entrusts to a licensed title insurance producer in connection with the provision of escrow, closing, or real estate settlement services relating to property within the State. </w:t>
      </w:r>
    </w:p>
    <w:p w:rsidR="00B93A51" w:rsidRDefault="00B93A51" w:rsidP="00B93A51">
      <w:pPr>
        <w:rPr>
          <w:rFonts w:ascii="Lato" w:hAnsi="Lato" w:cs="Helvetica"/>
          <w:color w:val="373739"/>
          <w:sz w:val="21"/>
          <w:szCs w:val="21"/>
        </w:rPr>
      </w:pPr>
      <w:r>
        <w:rPr>
          <w:rStyle w:val="ssbf5"/>
          <w:rFonts w:ascii="Lato" w:hAnsi="Lato" w:cs="Helvetica"/>
          <w:sz w:val="21"/>
          <w:szCs w:val="21"/>
        </w:rPr>
        <w:t>(7)</w:t>
      </w:r>
      <w:r>
        <w:rPr>
          <w:rStyle w:val="ssparalabel"/>
          <w:rFonts w:ascii="Lato" w:hAnsi="Lato" w:cs="Helvetica"/>
          <w:color w:val="373739"/>
          <w:sz w:val="21"/>
          <w:szCs w:val="21"/>
        </w:rPr>
        <w:t xml:space="preserve"> </w:t>
      </w:r>
      <w:r>
        <w:rPr>
          <w:rStyle w:val="ssparacontent"/>
          <w:rFonts w:ascii="Lato" w:hAnsi="Lato" w:cs="Helvetica"/>
          <w:color w:val="373739"/>
          <w:sz w:val="21"/>
          <w:szCs w:val="21"/>
        </w:rPr>
        <w:t xml:space="preserve">"Trust money controller" means a person within a title agency who has day-to-day direct control over trust money. </w:t>
      </w:r>
    </w:p>
    <w:p w:rsidR="00B93A51" w:rsidRDefault="00B93A51" w:rsidP="00B93A51">
      <w:pPr>
        <w:rPr>
          <w:rStyle w:val="ssparacontent"/>
        </w:rPr>
      </w:pPr>
      <w:r>
        <w:rPr>
          <w:rStyle w:val="ssbf5"/>
          <w:rFonts w:ascii="Lato" w:hAnsi="Lato" w:cs="Helvetica"/>
          <w:sz w:val="21"/>
          <w:szCs w:val="21"/>
        </w:rPr>
        <w:t>(b) Who may exercise control; applicability. --</w:t>
      </w:r>
      <w:r>
        <w:rPr>
          <w:rStyle w:val="ssparalabel"/>
          <w:rFonts w:ascii="Lato" w:hAnsi="Lato" w:cs="Helvetica"/>
          <w:color w:val="373739"/>
          <w:sz w:val="21"/>
          <w:szCs w:val="21"/>
        </w:rPr>
        <w:t xml:space="preserve"> </w:t>
      </w:r>
    </w:p>
    <w:p w:rsidR="00B93A51" w:rsidRDefault="00B93A51" w:rsidP="00B93A51">
      <w:proofErr w:type="gramStart"/>
      <w:r>
        <w:rPr>
          <w:rStyle w:val="ssbf5"/>
          <w:rFonts w:ascii="Lato" w:hAnsi="Lato" w:cs="Helvetica"/>
          <w:sz w:val="21"/>
          <w:szCs w:val="21"/>
        </w:rPr>
        <w:t>(1)</w:t>
      </w:r>
      <w:r>
        <w:rPr>
          <w:rStyle w:val="ssparalabel"/>
          <w:rFonts w:ascii="Lato" w:hAnsi="Lato" w:cs="Helvetica"/>
          <w:color w:val="373739"/>
          <w:sz w:val="21"/>
          <w:szCs w:val="21"/>
        </w:rPr>
        <w:t xml:space="preserve"> </w:t>
      </w:r>
      <w:r>
        <w:rPr>
          <w:rStyle w:val="ssparacontent"/>
          <w:rFonts w:ascii="Lato" w:hAnsi="Lato" w:cs="Helvetica"/>
          <w:color w:val="373739"/>
          <w:sz w:val="21"/>
          <w:szCs w:val="21"/>
        </w:rPr>
        <w:t>Except as provided in paragraph (2) of this subsection, only a licensed title insurance producer may exercise control over trust money.</w:t>
      </w:r>
      <w:proofErr w:type="gramEnd"/>
      <w:r>
        <w:rPr>
          <w:rStyle w:val="ssparacontent"/>
          <w:rFonts w:ascii="Lato" w:hAnsi="Lato" w:cs="Helvetica"/>
          <w:color w:val="373739"/>
          <w:sz w:val="21"/>
          <w:szCs w:val="21"/>
        </w:rPr>
        <w:t xml:space="preserve"> </w:t>
      </w:r>
    </w:p>
    <w:p w:rsidR="00B93A51" w:rsidRDefault="00B93A51" w:rsidP="00B93A51">
      <w:pPr>
        <w:rPr>
          <w:rStyle w:val="ssparacontent"/>
        </w:rPr>
      </w:pPr>
      <w:r>
        <w:rPr>
          <w:rStyle w:val="ssbf5"/>
          <w:rFonts w:ascii="Lato" w:hAnsi="Lato" w:cs="Helvetica"/>
          <w:sz w:val="21"/>
          <w:szCs w:val="21"/>
        </w:rPr>
        <w:t>(2)</w:t>
      </w:r>
      <w:r>
        <w:rPr>
          <w:rStyle w:val="ssparalabel"/>
          <w:rFonts w:ascii="Lato" w:hAnsi="Lato" w:cs="Helvetica"/>
          <w:color w:val="373739"/>
          <w:sz w:val="21"/>
          <w:szCs w:val="21"/>
        </w:rPr>
        <w:t xml:space="preserve"> </w:t>
      </w:r>
      <w:r>
        <w:rPr>
          <w:rStyle w:val="ssparacontent"/>
          <w:rFonts w:ascii="Lato" w:hAnsi="Lato" w:cs="Helvetica"/>
          <w:color w:val="373739"/>
          <w:sz w:val="21"/>
          <w:szCs w:val="21"/>
        </w:rPr>
        <w:t xml:space="preserve">Paragraph (1) of this subsection does not apply to trust money that is entrusted to: </w:t>
      </w:r>
    </w:p>
    <w:p w:rsidR="00B93A51" w:rsidRDefault="00B93A51" w:rsidP="00B93A51">
      <w:r>
        <w:rPr>
          <w:rStyle w:val="ssbf5"/>
          <w:rFonts w:ascii="Lato" w:hAnsi="Lato" w:cs="Helvetica"/>
          <w:sz w:val="21"/>
          <w:szCs w:val="21"/>
        </w:rPr>
        <w:t>(</w:t>
      </w:r>
      <w:proofErr w:type="spellStart"/>
      <w:r>
        <w:rPr>
          <w:rStyle w:val="ssbf5"/>
          <w:rFonts w:ascii="Lato" w:hAnsi="Lato" w:cs="Helvetica"/>
          <w:sz w:val="21"/>
          <w:szCs w:val="21"/>
        </w:rPr>
        <w:t>i</w:t>
      </w:r>
      <w:proofErr w:type="spellEnd"/>
      <w:r>
        <w:rPr>
          <w:rStyle w:val="ssbf5"/>
          <w:rFonts w:ascii="Lato" w:hAnsi="Lato" w:cs="Helvetica"/>
          <w:sz w:val="21"/>
          <w:szCs w:val="21"/>
        </w:rPr>
        <w:t>)</w:t>
      </w:r>
      <w:r>
        <w:rPr>
          <w:rStyle w:val="ssparalabel"/>
          <w:rFonts w:ascii="Lato" w:hAnsi="Lato" w:cs="Helvetica"/>
          <w:color w:val="373739"/>
          <w:sz w:val="21"/>
          <w:szCs w:val="21"/>
        </w:rPr>
        <w:t xml:space="preserve"> </w:t>
      </w:r>
      <w:proofErr w:type="gramStart"/>
      <w:r>
        <w:rPr>
          <w:rStyle w:val="ssparacontent"/>
          <w:rFonts w:ascii="Lato" w:hAnsi="Lato" w:cs="Helvetica"/>
          <w:color w:val="373739"/>
          <w:sz w:val="21"/>
          <w:szCs w:val="21"/>
        </w:rPr>
        <w:t>a</w:t>
      </w:r>
      <w:proofErr w:type="gramEnd"/>
      <w:r>
        <w:rPr>
          <w:rStyle w:val="ssparacontent"/>
          <w:rFonts w:ascii="Lato" w:hAnsi="Lato" w:cs="Helvetica"/>
          <w:color w:val="373739"/>
          <w:sz w:val="21"/>
          <w:szCs w:val="21"/>
        </w:rPr>
        <w:t xml:space="preserve"> law firm as defined in § 10-125 of this subtitle; or </w:t>
      </w:r>
    </w:p>
    <w:p w:rsidR="00B93A51" w:rsidRDefault="00B93A51" w:rsidP="00B93A51">
      <w:pPr>
        <w:rPr>
          <w:rFonts w:ascii="Lato" w:hAnsi="Lato" w:cs="Helvetica"/>
          <w:color w:val="373739"/>
          <w:sz w:val="21"/>
          <w:szCs w:val="21"/>
        </w:rPr>
      </w:pPr>
      <w:r>
        <w:rPr>
          <w:rStyle w:val="ssbf5"/>
          <w:rFonts w:ascii="Lato" w:hAnsi="Lato" w:cs="Helvetica"/>
          <w:sz w:val="21"/>
          <w:szCs w:val="21"/>
        </w:rPr>
        <w:t>(ii)</w:t>
      </w:r>
      <w:r>
        <w:rPr>
          <w:rStyle w:val="ssparalabel"/>
          <w:rFonts w:ascii="Lato" w:hAnsi="Lato" w:cs="Helvetica"/>
          <w:color w:val="373739"/>
          <w:sz w:val="21"/>
          <w:szCs w:val="21"/>
        </w:rPr>
        <w:t xml:space="preserve"> </w:t>
      </w:r>
      <w:proofErr w:type="gramStart"/>
      <w:r>
        <w:rPr>
          <w:rStyle w:val="ssparacontent"/>
          <w:rFonts w:ascii="Lato" w:hAnsi="Lato" w:cs="Helvetica"/>
          <w:color w:val="373739"/>
          <w:sz w:val="21"/>
          <w:szCs w:val="21"/>
        </w:rPr>
        <w:t>a</w:t>
      </w:r>
      <w:proofErr w:type="gramEnd"/>
      <w:r>
        <w:rPr>
          <w:rStyle w:val="ssparacontent"/>
          <w:rFonts w:ascii="Lato" w:hAnsi="Lato" w:cs="Helvetica"/>
          <w:color w:val="373739"/>
          <w:sz w:val="21"/>
          <w:szCs w:val="21"/>
        </w:rPr>
        <w:t xml:space="preserve"> title insurer. </w:t>
      </w:r>
    </w:p>
    <w:p w:rsidR="00B93A51" w:rsidRDefault="00B93A51" w:rsidP="00B93A51">
      <w:pPr>
        <w:rPr>
          <w:rStyle w:val="ssparacontent"/>
        </w:rPr>
      </w:pPr>
      <w:r>
        <w:rPr>
          <w:rStyle w:val="ssbf5"/>
          <w:rFonts w:ascii="Lato" w:hAnsi="Lato" w:cs="Helvetica"/>
          <w:sz w:val="21"/>
          <w:szCs w:val="21"/>
        </w:rPr>
        <w:t>(c) Conversion or misappropriation of money. --</w:t>
      </w:r>
      <w:r>
        <w:rPr>
          <w:rStyle w:val="ssparalabel"/>
          <w:rFonts w:ascii="Lato" w:hAnsi="Lato" w:cs="Helvetica"/>
          <w:color w:val="373739"/>
          <w:sz w:val="21"/>
          <w:szCs w:val="21"/>
        </w:rPr>
        <w:t xml:space="preserve"> </w:t>
      </w:r>
      <w:r>
        <w:rPr>
          <w:rStyle w:val="ssparacontent"/>
          <w:rFonts w:ascii="Lato" w:hAnsi="Lato" w:cs="Helvetica"/>
          <w:color w:val="373739"/>
          <w:sz w:val="21"/>
          <w:szCs w:val="21"/>
        </w:rPr>
        <w:t xml:space="preserve">A person may not convert or misappropriate money received or held in escrow or trust while: </w:t>
      </w:r>
    </w:p>
    <w:p w:rsidR="00B93A51" w:rsidRDefault="00B93A51" w:rsidP="00B93A51">
      <w:r>
        <w:rPr>
          <w:rStyle w:val="ssbf5"/>
          <w:rFonts w:ascii="Lato" w:hAnsi="Lato" w:cs="Helvetica"/>
          <w:sz w:val="21"/>
          <w:szCs w:val="21"/>
        </w:rPr>
        <w:t>(1)</w:t>
      </w:r>
      <w:r>
        <w:rPr>
          <w:rStyle w:val="ssparalabel"/>
          <w:rFonts w:ascii="Lato" w:hAnsi="Lato" w:cs="Helvetica"/>
          <w:color w:val="373739"/>
          <w:sz w:val="21"/>
          <w:szCs w:val="21"/>
        </w:rPr>
        <w:t xml:space="preserve"> </w:t>
      </w:r>
      <w:proofErr w:type="gramStart"/>
      <w:r>
        <w:rPr>
          <w:rStyle w:val="ssparacontent"/>
          <w:rFonts w:ascii="Lato" w:hAnsi="Lato" w:cs="Helvetica"/>
          <w:color w:val="373739"/>
          <w:sz w:val="21"/>
          <w:szCs w:val="21"/>
        </w:rPr>
        <w:t>acting</w:t>
      </w:r>
      <w:proofErr w:type="gramEnd"/>
      <w:r>
        <w:rPr>
          <w:rStyle w:val="ssparacontent"/>
          <w:rFonts w:ascii="Lato" w:hAnsi="Lato" w:cs="Helvetica"/>
          <w:color w:val="373739"/>
          <w:sz w:val="21"/>
          <w:szCs w:val="21"/>
        </w:rPr>
        <w:t xml:space="preserve"> as a title insurance producer; or </w:t>
      </w:r>
    </w:p>
    <w:p w:rsidR="00B93A51" w:rsidRDefault="00B93A51" w:rsidP="00B93A51">
      <w:pPr>
        <w:rPr>
          <w:rFonts w:ascii="Lato" w:hAnsi="Lato" w:cs="Helvetica"/>
          <w:color w:val="373739"/>
          <w:sz w:val="21"/>
          <w:szCs w:val="21"/>
        </w:rPr>
      </w:pPr>
      <w:r>
        <w:rPr>
          <w:rStyle w:val="ssbf5"/>
          <w:rFonts w:ascii="Lato" w:hAnsi="Lato" w:cs="Helvetica"/>
          <w:sz w:val="21"/>
          <w:szCs w:val="21"/>
        </w:rPr>
        <w:t>(2)</w:t>
      </w:r>
      <w:r>
        <w:rPr>
          <w:rStyle w:val="ssparalabel"/>
          <w:rFonts w:ascii="Lato" w:hAnsi="Lato" w:cs="Helvetica"/>
          <w:color w:val="373739"/>
          <w:sz w:val="21"/>
          <w:szCs w:val="21"/>
        </w:rPr>
        <w:t xml:space="preserve"> </w:t>
      </w:r>
      <w:proofErr w:type="gramStart"/>
      <w:r>
        <w:rPr>
          <w:rStyle w:val="ssparacontent"/>
          <w:rFonts w:ascii="Lato" w:hAnsi="Lato" w:cs="Helvetica"/>
          <w:color w:val="373739"/>
          <w:sz w:val="21"/>
          <w:szCs w:val="21"/>
        </w:rPr>
        <w:t>providing</w:t>
      </w:r>
      <w:proofErr w:type="gramEnd"/>
      <w:r>
        <w:rPr>
          <w:rStyle w:val="ssparacontent"/>
          <w:rFonts w:ascii="Lato" w:hAnsi="Lato" w:cs="Helvetica"/>
          <w:color w:val="373739"/>
          <w:sz w:val="21"/>
          <w:szCs w:val="21"/>
        </w:rPr>
        <w:t xml:space="preserve"> any escrow, closing, or settlement services. </w:t>
      </w:r>
    </w:p>
    <w:p w:rsidR="00B93A51" w:rsidRDefault="00B93A51" w:rsidP="00B93A51">
      <w:pPr>
        <w:rPr>
          <w:rStyle w:val="ssparacontent"/>
        </w:rPr>
      </w:pPr>
      <w:r>
        <w:rPr>
          <w:rStyle w:val="ssbf5"/>
          <w:rFonts w:ascii="Lato" w:hAnsi="Lato" w:cs="Helvetica"/>
          <w:sz w:val="21"/>
          <w:szCs w:val="21"/>
        </w:rPr>
        <w:t>(d) Licensing; individuals and business entities -- Investigation of character. --</w:t>
      </w:r>
      <w:r>
        <w:rPr>
          <w:rStyle w:val="ssparalabel"/>
          <w:rFonts w:ascii="Lato" w:hAnsi="Lato" w:cs="Helvetica"/>
          <w:color w:val="373739"/>
          <w:sz w:val="21"/>
          <w:szCs w:val="21"/>
        </w:rPr>
        <w:t xml:space="preserve"> </w:t>
      </w:r>
    </w:p>
    <w:p w:rsidR="00B93A51" w:rsidRDefault="00B93A51" w:rsidP="00B93A51">
      <w:r>
        <w:rPr>
          <w:rStyle w:val="ssbf5"/>
          <w:rFonts w:ascii="Lato" w:hAnsi="Lato" w:cs="Helvetica"/>
          <w:sz w:val="21"/>
          <w:szCs w:val="21"/>
        </w:rPr>
        <w:lastRenderedPageBreak/>
        <w:t>(1)</w:t>
      </w:r>
      <w:r>
        <w:rPr>
          <w:rStyle w:val="ssparalabel"/>
          <w:rFonts w:ascii="Lato" w:hAnsi="Lato" w:cs="Helvetica"/>
          <w:color w:val="373739"/>
          <w:sz w:val="21"/>
          <w:szCs w:val="21"/>
        </w:rPr>
        <w:t xml:space="preserve"> </w:t>
      </w:r>
      <w:r>
        <w:rPr>
          <w:rStyle w:val="ssparacontent"/>
          <w:rFonts w:ascii="Lato" w:hAnsi="Lato" w:cs="Helvetica"/>
          <w:color w:val="373739"/>
          <w:sz w:val="21"/>
          <w:szCs w:val="21"/>
        </w:rPr>
        <w:t xml:space="preserve">Each controlling person and each trust money controller shall hold a license to act as a title insurance producer and, if applicable, an appointment with a title insurer. </w:t>
      </w:r>
    </w:p>
    <w:p w:rsidR="00B93A51" w:rsidRDefault="00B93A51" w:rsidP="00B93A51">
      <w:pPr>
        <w:rPr>
          <w:rStyle w:val="ssparacontent"/>
        </w:rPr>
      </w:pPr>
      <w:r>
        <w:rPr>
          <w:rStyle w:val="ssbf5"/>
          <w:rFonts w:ascii="Lato" w:hAnsi="Lato" w:cs="Helvetica"/>
          <w:sz w:val="21"/>
          <w:szCs w:val="21"/>
        </w:rPr>
        <w:t>(2)</w:t>
      </w:r>
      <w:r>
        <w:rPr>
          <w:rStyle w:val="ssparalabel"/>
          <w:rFonts w:ascii="Lato" w:hAnsi="Lato" w:cs="Helvetica"/>
          <w:color w:val="373739"/>
          <w:sz w:val="21"/>
          <w:szCs w:val="21"/>
        </w:rPr>
        <w:t xml:space="preserve"> </w:t>
      </w:r>
      <w:r>
        <w:rPr>
          <w:rStyle w:val="ssparacontent"/>
          <w:rFonts w:ascii="Lato" w:hAnsi="Lato" w:cs="Helvetica"/>
          <w:color w:val="373739"/>
          <w:sz w:val="21"/>
          <w:szCs w:val="21"/>
        </w:rPr>
        <w:t xml:space="preserve">If an applicant for a license is a business entity, the application shall be accompanied by an entity authorization that: </w:t>
      </w:r>
    </w:p>
    <w:p w:rsidR="00B93A51" w:rsidRDefault="00B93A51" w:rsidP="00B93A51">
      <w:r>
        <w:rPr>
          <w:rStyle w:val="ssbf5"/>
          <w:rFonts w:ascii="Lato" w:hAnsi="Lato" w:cs="Helvetica"/>
          <w:sz w:val="21"/>
          <w:szCs w:val="21"/>
        </w:rPr>
        <w:t>(</w:t>
      </w:r>
      <w:proofErr w:type="spellStart"/>
      <w:proofErr w:type="gramStart"/>
      <w:r>
        <w:rPr>
          <w:rStyle w:val="ssbf5"/>
          <w:rFonts w:ascii="Lato" w:hAnsi="Lato" w:cs="Helvetica"/>
          <w:sz w:val="21"/>
          <w:szCs w:val="21"/>
        </w:rPr>
        <w:t>i</w:t>
      </w:r>
      <w:proofErr w:type="spellEnd"/>
      <w:proofErr w:type="gramEnd"/>
      <w:r>
        <w:rPr>
          <w:rStyle w:val="ssbf5"/>
          <w:rFonts w:ascii="Lato" w:hAnsi="Lato" w:cs="Helvetica"/>
          <w:sz w:val="21"/>
          <w:szCs w:val="21"/>
        </w:rPr>
        <w:t>)</w:t>
      </w:r>
      <w:r>
        <w:rPr>
          <w:rStyle w:val="ssparalabel"/>
          <w:rFonts w:ascii="Lato" w:hAnsi="Lato" w:cs="Helvetica"/>
          <w:color w:val="373739"/>
          <w:sz w:val="21"/>
          <w:szCs w:val="21"/>
        </w:rPr>
        <w:t xml:space="preserve"> </w:t>
      </w:r>
      <w:r>
        <w:rPr>
          <w:rStyle w:val="ssparacontent"/>
          <w:rFonts w:ascii="Lato" w:hAnsi="Lato" w:cs="Helvetica"/>
          <w:color w:val="373739"/>
          <w:sz w:val="21"/>
          <w:szCs w:val="21"/>
        </w:rPr>
        <w:t xml:space="preserve">identifies each controlling person; </w:t>
      </w:r>
    </w:p>
    <w:p w:rsidR="00B93A51" w:rsidRDefault="00B93A51" w:rsidP="00B93A51">
      <w:pPr>
        <w:rPr>
          <w:rFonts w:ascii="Lato" w:hAnsi="Lato" w:cs="Helvetica"/>
          <w:color w:val="373739"/>
          <w:sz w:val="21"/>
          <w:szCs w:val="21"/>
        </w:rPr>
      </w:pPr>
      <w:r>
        <w:rPr>
          <w:rStyle w:val="ssbf5"/>
          <w:rFonts w:ascii="Lato" w:hAnsi="Lato" w:cs="Helvetica"/>
          <w:sz w:val="21"/>
          <w:szCs w:val="21"/>
        </w:rPr>
        <w:t>(ii)</w:t>
      </w:r>
      <w:r>
        <w:rPr>
          <w:rStyle w:val="ssparalabel"/>
          <w:rFonts w:ascii="Lato" w:hAnsi="Lato" w:cs="Helvetica"/>
          <w:color w:val="373739"/>
          <w:sz w:val="21"/>
          <w:szCs w:val="21"/>
        </w:rPr>
        <w:t xml:space="preserve"> </w:t>
      </w:r>
      <w:proofErr w:type="gramStart"/>
      <w:r>
        <w:rPr>
          <w:rStyle w:val="ssparacontent"/>
          <w:rFonts w:ascii="Lato" w:hAnsi="Lato" w:cs="Helvetica"/>
          <w:color w:val="373739"/>
          <w:sz w:val="21"/>
          <w:szCs w:val="21"/>
        </w:rPr>
        <w:t>designates</w:t>
      </w:r>
      <w:proofErr w:type="gramEnd"/>
      <w:r>
        <w:rPr>
          <w:rStyle w:val="ssparacontent"/>
          <w:rFonts w:ascii="Lato" w:hAnsi="Lato" w:cs="Helvetica"/>
          <w:color w:val="373739"/>
          <w:sz w:val="21"/>
          <w:szCs w:val="21"/>
        </w:rPr>
        <w:t xml:space="preserve"> each person that will be a trust money controller for the title agency; </w:t>
      </w:r>
    </w:p>
    <w:p w:rsidR="00B93A51" w:rsidRDefault="00B93A51" w:rsidP="00B93A51">
      <w:pPr>
        <w:rPr>
          <w:rFonts w:ascii="Lato" w:hAnsi="Lato" w:cs="Helvetica"/>
          <w:color w:val="373739"/>
          <w:sz w:val="21"/>
          <w:szCs w:val="21"/>
        </w:rPr>
      </w:pPr>
      <w:r>
        <w:rPr>
          <w:rStyle w:val="ssbf5"/>
          <w:rFonts w:ascii="Lato" w:hAnsi="Lato" w:cs="Helvetica"/>
          <w:sz w:val="21"/>
          <w:szCs w:val="21"/>
        </w:rPr>
        <w:t>(iii)</w:t>
      </w:r>
      <w:r>
        <w:rPr>
          <w:rStyle w:val="ssparalabel"/>
          <w:rFonts w:ascii="Lato" w:hAnsi="Lato" w:cs="Helvetica"/>
          <w:color w:val="373739"/>
          <w:sz w:val="21"/>
          <w:szCs w:val="21"/>
        </w:rPr>
        <w:t xml:space="preserve"> </w:t>
      </w:r>
      <w:proofErr w:type="gramStart"/>
      <w:r>
        <w:rPr>
          <w:rStyle w:val="ssparacontent"/>
          <w:rFonts w:ascii="Lato" w:hAnsi="Lato" w:cs="Helvetica"/>
          <w:color w:val="373739"/>
          <w:sz w:val="21"/>
          <w:szCs w:val="21"/>
        </w:rPr>
        <w:t>identifies</w:t>
      </w:r>
      <w:proofErr w:type="gramEnd"/>
      <w:r>
        <w:rPr>
          <w:rStyle w:val="ssparacontent"/>
          <w:rFonts w:ascii="Lato" w:hAnsi="Lato" w:cs="Helvetica"/>
          <w:color w:val="373739"/>
          <w:sz w:val="21"/>
          <w:szCs w:val="21"/>
        </w:rPr>
        <w:t xml:space="preserve"> each owner; and </w:t>
      </w:r>
    </w:p>
    <w:p w:rsidR="00B93A51" w:rsidRDefault="00B93A51" w:rsidP="00B93A51">
      <w:pPr>
        <w:rPr>
          <w:rFonts w:ascii="Lato" w:hAnsi="Lato" w:cs="Helvetica"/>
          <w:color w:val="373739"/>
          <w:sz w:val="21"/>
          <w:szCs w:val="21"/>
        </w:rPr>
      </w:pPr>
      <w:r>
        <w:rPr>
          <w:rStyle w:val="ssbf5"/>
          <w:rFonts w:ascii="Lato" w:hAnsi="Lato" w:cs="Helvetica"/>
          <w:sz w:val="21"/>
          <w:szCs w:val="21"/>
        </w:rPr>
        <w:t>(iv)</w:t>
      </w:r>
      <w:r>
        <w:rPr>
          <w:rStyle w:val="ssparalabel"/>
          <w:rFonts w:ascii="Lato" w:hAnsi="Lato" w:cs="Helvetica"/>
          <w:color w:val="373739"/>
          <w:sz w:val="21"/>
          <w:szCs w:val="21"/>
        </w:rPr>
        <w:t xml:space="preserve"> </w:t>
      </w:r>
      <w:proofErr w:type="gramStart"/>
      <w:r>
        <w:rPr>
          <w:rStyle w:val="ssparacontent"/>
          <w:rFonts w:ascii="Lato" w:hAnsi="Lato" w:cs="Helvetica"/>
          <w:color w:val="373739"/>
          <w:sz w:val="21"/>
          <w:szCs w:val="21"/>
        </w:rPr>
        <w:t>identifies</w:t>
      </w:r>
      <w:proofErr w:type="gramEnd"/>
      <w:r>
        <w:rPr>
          <w:rStyle w:val="ssparacontent"/>
          <w:rFonts w:ascii="Lato" w:hAnsi="Lato" w:cs="Helvetica"/>
          <w:color w:val="373739"/>
          <w:sz w:val="21"/>
          <w:szCs w:val="21"/>
        </w:rPr>
        <w:t xml:space="preserve"> each officer, director, manager, general partner, or other person designated by the business entity to act as the business entity's principal contact with the Administration. </w:t>
      </w:r>
    </w:p>
    <w:p w:rsidR="00B93A51" w:rsidRDefault="00B93A51" w:rsidP="00B93A51">
      <w:pPr>
        <w:rPr>
          <w:rFonts w:ascii="Lato" w:hAnsi="Lato" w:cs="Helvetica"/>
          <w:color w:val="373739"/>
          <w:sz w:val="21"/>
          <w:szCs w:val="21"/>
        </w:rPr>
      </w:pPr>
      <w:r>
        <w:rPr>
          <w:rStyle w:val="ssbf5"/>
          <w:rFonts w:ascii="Lato" w:hAnsi="Lato" w:cs="Helvetica"/>
          <w:sz w:val="21"/>
          <w:szCs w:val="21"/>
        </w:rPr>
        <w:t>(3)</w:t>
      </w:r>
      <w:r>
        <w:rPr>
          <w:rStyle w:val="ssparalabel"/>
          <w:rFonts w:ascii="Lato" w:hAnsi="Lato" w:cs="Helvetica"/>
          <w:color w:val="373739"/>
          <w:sz w:val="21"/>
          <w:szCs w:val="21"/>
        </w:rPr>
        <w:t xml:space="preserve"> </w:t>
      </w:r>
      <w:r>
        <w:rPr>
          <w:rStyle w:val="ssparacontent"/>
          <w:rFonts w:ascii="Lato" w:hAnsi="Lato" w:cs="Helvetica"/>
          <w:color w:val="373739"/>
          <w:sz w:val="21"/>
          <w:szCs w:val="21"/>
        </w:rPr>
        <w:t xml:space="preserve">When the application of a business entity for a license as a title insurance producer is submitted, the Commissioner shall investigate the character of each person identified as a controlling person and each person identified as a trust money controller in the entity authorization included with the application. </w:t>
      </w:r>
    </w:p>
    <w:p w:rsidR="00B93A51" w:rsidRDefault="00B93A51" w:rsidP="00B93A51">
      <w:pPr>
        <w:rPr>
          <w:rStyle w:val="ssparacontent"/>
        </w:rPr>
      </w:pPr>
      <w:r>
        <w:rPr>
          <w:rStyle w:val="ssbf5"/>
          <w:rFonts w:ascii="Lato" w:hAnsi="Lato" w:cs="Helvetica"/>
          <w:sz w:val="21"/>
          <w:szCs w:val="21"/>
        </w:rPr>
        <w:t>(e) Bond or letter of credit -- Required. --</w:t>
      </w:r>
      <w:r>
        <w:rPr>
          <w:rStyle w:val="ssparalabel"/>
          <w:rFonts w:ascii="Lato" w:hAnsi="Lato" w:cs="Helvetica"/>
          <w:color w:val="373739"/>
          <w:sz w:val="21"/>
          <w:szCs w:val="21"/>
        </w:rPr>
        <w:t xml:space="preserve"> </w:t>
      </w:r>
    </w:p>
    <w:p w:rsidR="00B93A51" w:rsidRDefault="00B93A51" w:rsidP="00B93A51">
      <w:pPr>
        <w:rPr>
          <w:rStyle w:val="ssparacontent"/>
          <w:rFonts w:ascii="Lato" w:hAnsi="Lato" w:cs="Helvetica"/>
          <w:color w:val="373739"/>
          <w:sz w:val="21"/>
          <w:szCs w:val="21"/>
        </w:rPr>
      </w:pPr>
      <w:r>
        <w:rPr>
          <w:rStyle w:val="ssbf5"/>
          <w:rFonts w:ascii="Lato" w:hAnsi="Lato" w:cs="Helvetica"/>
          <w:sz w:val="21"/>
          <w:szCs w:val="21"/>
        </w:rPr>
        <w:t>(1)</w:t>
      </w:r>
      <w:r>
        <w:rPr>
          <w:rStyle w:val="ssparalabel"/>
          <w:rFonts w:ascii="Lato" w:hAnsi="Lato" w:cs="Helvetica"/>
          <w:color w:val="373739"/>
          <w:sz w:val="21"/>
          <w:szCs w:val="21"/>
        </w:rPr>
        <w:t xml:space="preserve"> </w:t>
      </w:r>
      <w:r>
        <w:rPr>
          <w:rStyle w:val="ssparacontent"/>
          <w:rFonts w:ascii="Lato" w:hAnsi="Lato" w:cs="Helvetica"/>
          <w:color w:val="373739"/>
          <w:sz w:val="21"/>
          <w:szCs w:val="21"/>
        </w:rPr>
        <w:t xml:space="preserve">In addition to meeting any of the applicable requirements for a license to act as an insurance producer under this subtitle, a business entity applicant for a license as a title insurance producer shall file with the Commissioner: </w:t>
      </w:r>
    </w:p>
    <w:p w:rsidR="00B93A51" w:rsidRDefault="00B93A51" w:rsidP="00B93A51">
      <w:r>
        <w:rPr>
          <w:rStyle w:val="ssbf5"/>
          <w:rFonts w:ascii="Lato" w:hAnsi="Lato" w:cs="Helvetica"/>
          <w:sz w:val="21"/>
          <w:szCs w:val="21"/>
        </w:rPr>
        <w:t>(</w:t>
      </w:r>
      <w:proofErr w:type="spellStart"/>
      <w:r>
        <w:rPr>
          <w:rStyle w:val="ssbf5"/>
          <w:rFonts w:ascii="Lato" w:hAnsi="Lato" w:cs="Helvetica"/>
          <w:sz w:val="21"/>
          <w:szCs w:val="21"/>
        </w:rPr>
        <w:t>i</w:t>
      </w:r>
      <w:proofErr w:type="spellEnd"/>
      <w:r>
        <w:rPr>
          <w:rStyle w:val="ssbf5"/>
          <w:rFonts w:ascii="Lato" w:hAnsi="Lato" w:cs="Helvetica"/>
          <w:sz w:val="21"/>
          <w:szCs w:val="21"/>
        </w:rPr>
        <w:t>)</w:t>
      </w:r>
      <w:r>
        <w:rPr>
          <w:rStyle w:val="ssparalabel"/>
          <w:rFonts w:ascii="Lato" w:hAnsi="Lato" w:cs="Helvetica"/>
          <w:color w:val="373739"/>
          <w:sz w:val="21"/>
          <w:szCs w:val="21"/>
        </w:rPr>
        <w:t xml:space="preserve"> </w:t>
      </w:r>
      <w:proofErr w:type="gramStart"/>
      <w:r>
        <w:rPr>
          <w:rStyle w:val="ssparacontent"/>
          <w:rFonts w:ascii="Lato" w:hAnsi="Lato" w:cs="Helvetica"/>
          <w:color w:val="373739"/>
          <w:sz w:val="21"/>
          <w:szCs w:val="21"/>
        </w:rPr>
        <w:t>a</w:t>
      </w:r>
      <w:proofErr w:type="gramEnd"/>
      <w:r>
        <w:rPr>
          <w:rStyle w:val="ssparacontent"/>
          <w:rFonts w:ascii="Lato" w:hAnsi="Lato" w:cs="Helvetica"/>
          <w:color w:val="373739"/>
          <w:sz w:val="21"/>
          <w:szCs w:val="21"/>
        </w:rPr>
        <w:t xml:space="preserve"> blanket fidelity bond covering appropriate employees and title insurance producer independent contractors; and </w:t>
      </w:r>
    </w:p>
    <w:p w:rsidR="00B93A51" w:rsidRDefault="00B93A51" w:rsidP="00B93A51">
      <w:pPr>
        <w:rPr>
          <w:rStyle w:val="ssparacontent"/>
        </w:rPr>
      </w:pPr>
      <w:r>
        <w:rPr>
          <w:rStyle w:val="ssbf5"/>
          <w:rFonts w:ascii="Lato" w:hAnsi="Lato" w:cs="Helvetica"/>
          <w:sz w:val="21"/>
          <w:szCs w:val="21"/>
        </w:rPr>
        <w:t>(ii)</w:t>
      </w:r>
      <w:r>
        <w:rPr>
          <w:rStyle w:val="ssparalabel"/>
          <w:rFonts w:ascii="Lato" w:hAnsi="Lato" w:cs="Helvetica"/>
          <w:color w:val="373739"/>
          <w:sz w:val="21"/>
          <w:szCs w:val="21"/>
        </w:rPr>
        <w:t xml:space="preserve"> </w:t>
      </w:r>
    </w:p>
    <w:p w:rsidR="00B93A51" w:rsidRDefault="00B93A51" w:rsidP="00B93A51">
      <w:r>
        <w:rPr>
          <w:rStyle w:val="ssbf5"/>
          <w:rFonts w:ascii="Lato" w:hAnsi="Lato" w:cs="Helvetica"/>
          <w:sz w:val="21"/>
          <w:szCs w:val="21"/>
        </w:rPr>
        <w:t>1.</w:t>
      </w:r>
      <w:r>
        <w:rPr>
          <w:rStyle w:val="ssparalabel"/>
          <w:rFonts w:ascii="Lato" w:hAnsi="Lato" w:cs="Helvetica"/>
          <w:color w:val="373739"/>
          <w:sz w:val="21"/>
          <w:szCs w:val="21"/>
        </w:rPr>
        <w:t xml:space="preserve"> </w:t>
      </w:r>
      <w:proofErr w:type="gramStart"/>
      <w:r>
        <w:rPr>
          <w:rStyle w:val="ssparacontent"/>
          <w:rFonts w:ascii="Lato" w:hAnsi="Lato" w:cs="Helvetica"/>
          <w:color w:val="373739"/>
          <w:sz w:val="21"/>
          <w:szCs w:val="21"/>
        </w:rPr>
        <w:t>a</w:t>
      </w:r>
      <w:proofErr w:type="gramEnd"/>
      <w:r>
        <w:rPr>
          <w:rStyle w:val="ssparacontent"/>
          <w:rFonts w:ascii="Lato" w:hAnsi="Lato" w:cs="Helvetica"/>
          <w:color w:val="373739"/>
          <w:sz w:val="21"/>
          <w:szCs w:val="21"/>
        </w:rPr>
        <w:t xml:space="preserve"> blanket surety bond; or </w:t>
      </w:r>
    </w:p>
    <w:p w:rsidR="00B93A51" w:rsidRDefault="00B93A51" w:rsidP="00B93A51">
      <w:pPr>
        <w:rPr>
          <w:rFonts w:ascii="Lato" w:hAnsi="Lato" w:cs="Helvetica"/>
          <w:color w:val="373739"/>
          <w:sz w:val="21"/>
          <w:szCs w:val="21"/>
        </w:rPr>
      </w:pPr>
      <w:r>
        <w:rPr>
          <w:rStyle w:val="ssbf5"/>
          <w:rFonts w:ascii="Lato" w:hAnsi="Lato" w:cs="Helvetica"/>
          <w:sz w:val="21"/>
          <w:szCs w:val="21"/>
        </w:rPr>
        <w:t>2.</w:t>
      </w:r>
      <w:r>
        <w:rPr>
          <w:rStyle w:val="ssparalabel"/>
          <w:rFonts w:ascii="Lato" w:hAnsi="Lato" w:cs="Helvetica"/>
          <w:color w:val="373739"/>
          <w:sz w:val="21"/>
          <w:szCs w:val="21"/>
        </w:rPr>
        <w:t xml:space="preserve"> </w:t>
      </w:r>
      <w:proofErr w:type="gramStart"/>
      <w:r>
        <w:rPr>
          <w:rStyle w:val="ssparacontent"/>
          <w:rFonts w:ascii="Lato" w:hAnsi="Lato" w:cs="Helvetica"/>
          <w:color w:val="373739"/>
          <w:sz w:val="21"/>
          <w:szCs w:val="21"/>
        </w:rPr>
        <w:t>a</w:t>
      </w:r>
      <w:proofErr w:type="gramEnd"/>
      <w:r>
        <w:rPr>
          <w:rStyle w:val="ssparacontent"/>
          <w:rFonts w:ascii="Lato" w:hAnsi="Lato" w:cs="Helvetica"/>
          <w:color w:val="373739"/>
          <w:sz w:val="21"/>
          <w:szCs w:val="21"/>
        </w:rPr>
        <w:t xml:space="preserve"> letter of credit. </w:t>
      </w:r>
    </w:p>
    <w:p w:rsidR="00B93A51" w:rsidRDefault="00B93A51" w:rsidP="00B93A51">
      <w:pPr>
        <w:rPr>
          <w:rFonts w:ascii="Lato" w:hAnsi="Lato" w:cs="Helvetica"/>
          <w:color w:val="373739"/>
          <w:sz w:val="21"/>
          <w:szCs w:val="21"/>
        </w:rPr>
      </w:pPr>
      <w:r>
        <w:rPr>
          <w:rStyle w:val="ssbf5"/>
          <w:rFonts w:ascii="Lato" w:hAnsi="Lato" w:cs="Helvetica"/>
          <w:sz w:val="21"/>
          <w:szCs w:val="21"/>
        </w:rPr>
        <w:t>(2)</w:t>
      </w:r>
      <w:r>
        <w:rPr>
          <w:rStyle w:val="ssparalabel"/>
          <w:rFonts w:ascii="Lato" w:hAnsi="Lato" w:cs="Helvetica"/>
          <w:color w:val="373739"/>
          <w:sz w:val="21"/>
          <w:szCs w:val="21"/>
        </w:rPr>
        <w:t xml:space="preserve"> </w:t>
      </w:r>
      <w:r>
        <w:rPr>
          <w:rStyle w:val="ssparacontent"/>
          <w:rFonts w:ascii="Lato" w:hAnsi="Lato" w:cs="Helvetica"/>
          <w:color w:val="373739"/>
          <w:sz w:val="21"/>
          <w:szCs w:val="21"/>
        </w:rPr>
        <w:t xml:space="preserve">Unless the Commissioner approves a lesser amount, each bond or letter of credit shall be for $ 150,000. </w:t>
      </w:r>
    </w:p>
    <w:p w:rsidR="00B93A51" w:rsidRDefault="00B93A51" w:rsidP="00B93A51">
      <w:pPr>
        <w:rPr>
          <w:rFonts w:ascii="Lato" w:hAnsi="Lato" w:cs="Helvetica"/>
          <w:color w:val="373739"/>
          <w:sz w:val="21"/>
          <w:szCs w:val="21"/>
        </w:rPr>
      </w:pPr>
      <w:r>
        <w:rPr>
          <w:rStyle w:val="ssbf5"/>
          <w:rFonts w:ascii="Lato" w:hAnsi="Lato" w:cs="Helvetica"/>
          <w:sz w:val="21"/>
          <w:szCs w:val="21"/>
        </w:rPr>
        <w:t>(3)</w:t>
      </w:r>
      <w:r>
        <w:rPr>
          <w:rStyle w:val="ssparalabel"/>
          <w:rFonts w:ascii="Lato" w:hAnsi="Lato" w:cs="Helvetica"/>
          <w:color w:val="373739"/>
          <w:sz w:val="21"/>
          <w:szCs w:val="21"/>
        </w:rPr>
        <w:t xml:space="preserve"> </w:t>
      </w:r>
      <w:r>
        <w:rPr>
          <w:rStyle w:val="ssparacontent"/>
          <w:rFonts w:ascii="Lato" w:hAnsi="Lato" w:cs="Helvetica"/>
          <w:color w:val="373739"/>
          <w:sz w:val="21"/>
          <w:szCs w:val="21"/>
        </w:rPr>
        <w:t xml:space="preserve">The Commissioner may adopt regulations that specify when it is appropriate for a bond or letter of credit to be less than $ 150,000. </w:t>
      </w:r>
    </w:p>
    <w:p w:rsidR="00B93A51" w:rsidRDefault="00B93A51" w:rsidP="00B93A51">
      <w:pPr>
        <w:rPr>
          <w:rFonts w:ascii="Lato" w:hAnsi="Lato" w:cs="Helvetica"/>
          <w:color w:val="373739"/>
          <w:sz w:val="21"/>
          <w:szCs w:val="21"/>
        </w:rPr>
      </w:pPr>
      <w:r>
        <w:rPr>
          <w:rStyle w:val="ssbf5"/>
          <w:rFonts w:ascii="Lato" w:hAnsi="Lato" w:cs="Helvetica"/>
          <w:sz w:val="21"/>
          <w:szCs w:val="21"/>
        </w:rPr>
        <w:t>(4)</w:t>
      </w:r>
      <w:r>
        <w:rPr>
          <w:rStyle w:val="ssparalabel"/>
          <w:rFonts w:ascii="Lato" w:hAnsi="Lato" w:cs="Helvetica"/>
          <w:color w:val="373739"/>
          <w:sz w:val="21"/>
          <w:szCs w:val="21"/>
        </w:rPr>
        <w:t xml:space="preserve"> </w:t>
      </w:r>
      <w:r>
        <w:rPr>
          <w:rStyle w:val="ssparacontent"/>
          <w:rFonts w:ascii="Lato" w:hAnsi="Lato" w:cs="Helvetica"/>
          <w:color w:val="373739"/>
          <w:sz w:val="21"/>
          <w:szCs w:val="21"/>
        </w:rPr>
        <w:t xml:space="preserve">Notwithstanding paragraph (2) of this subsection, the Commissioner may waive the requirement for a bond or letter of credit if the Commissioner finds that bonds are not generally available or reasonably affordable. </w:t>
      </w:r>
    </w:p>
    <w:p w:rsidR="00B93A51" w:rsidRDefault="00B93A51" w:rsidP="00B93A51">
      <w:pPr>
        <w:rPr>
          <w:rFonts w:ascii="Lato" w:hAnsi="Lato" w:cs="Helvetica"/>
          <w:color w:val="373739"/>
          <w:sz w:val="21"/>
          <w:szCs w:val="21"/>
        </w:rPr>
      </w:pPr>
      <w:r>
        <w:rPr>
          <w:rStyle w:val="ssbf5"/>
          <w:rFonts w:ascii="Lato" w:hAnsi="Lato" w:cs="Helvetica"/>
          <w:sz w:val="21"/>
          <w:szCs w:val="21"/>
        </w:rPr>
        <w:t>(5)</w:t>
      </w:r>
      <w:r>
        <w:rPr>
          <w:rStyle w:val="ssparalabel"/>
          <w:rFonts w:ascii="Lato" w:hAnsi="Lato" w:cs="Helvetica"/>
          <w:color w:val="373739"/>
          <w:sz w:val="21"/>
          <w:szCs w:val="21"/>
        </w:rPr>
        <w:t xml:space="preserve"> </w:t>
      </w:r>
      <w:r>
        <w:rPr>
          <w:rStyle w:val="ssparacontent"/>
          <w:rFonts w:ascii="Lato" w:hAnsi="Lato" w:cs="Helvetica"/>
          <w:color w:val="373739"/>
          <w:sz w:val="21"/>
          <w:szCs w:val="21"/>
        </w:rPr>
        <w:t xml:space="preserve">The Commissioner shall make a specific finding that states the reason for accepting a bond or letter of credit for less than $ 150,000. </w:t>
      </w:r>
    </w:p>
    <w:p w:rsidR="00B93A51" w:rsidRDefault="00B93A51" w:rsidP="00B93A51">
      <w:pPr>
        <w:rPr>
          <w:rStyle w:val="ssparacontent"/>
        </w:rPr>
      </w:pPr>
      <w:r>
        <w:rPr>
          <w:rStyle w:val="ssbf5"/>
          <w:rFonts w:ascii="Lato" w:hAnsi="Lato" w:cs="Helvetica"/>
          <w:sz w:val="21"/>
          <w:szCs w:val="21"/>
        </w:rPr>
        <w:t>(f) Bond or letter of credit -- Persons benefited; liability. --</w:t>
      </w:r>
      <w:r>
        <w:rPr>
          <w:rStyle w:val="ssparalabel"/>
          <w:rFonts w:ascii="Lato" w:hAnsi="Lato" w:cs="Helvetica"/>
          <w:color w:val="373739"/>
          <w:sz w:val="21"/>
          <w:szCs w:val="21"/>
        </w:rPr>
        <w:t xml:space="preserve"> </w:t>
      </w:r>
    </w:p>
    <w:p w:rsidR="00B93A51" w:rsidRDefault="00B93A51" w:rsidP="00B93A51">
      <w:pPr>
        <w:rPr>
          <w:rStyle w:val="ssparacontent"/>
          <w:rFonts w:ascii="Lato" w:hAnsi="Lato" w:cs="Helvetica"/>
          <w:color w:val="373739"/>
          <w:sz w:val="21"/>
          <w:szCs w:val="21"/>
        </w:rPr>
      </w:pPr>
      <w:r>
        <w:rPr>
          <w:rStyle w:val="ssbf5"/>
          <w:rFonts w:ascii="Lato" w:hAnsi="Lato" w:cs="Helvetica"/>
          <w:sz w:val="21"/>
          <w:szCs w:val="21"/>
        </w:rPr>
        <w:t>(1)</w:t>
      </w:r>
      <w:r>
        <w:rPr>
          <w:rStyle w:val="ssparalabel"/>
          <w:rFonts w:ascii="Lato" w:hAnsi="Lato" w:cs="Helvetica"/>
          <w:color w:val="373739"/>
          <w:sz w:val="21"/>
          <w:szCs w:val="21"/>
        </w:rPr>
        <w:t xml:space="preserve"> </w:t>
      </w:r>
      <w:r>
        <w:rPr>
          <w:rStyle w:val="ssparacontent"/>
          <w:rFonts w:ascii="Lato" w:hAnsi="Lato" w:cs="Helvetica"/>
          <w:color w:val="373739"/>
          <w:sz w:val="21"/>
          <w:szCs w:val="21"/>
        </w:rPr>
        <w:t xml:space="preserve">The surety bond or letter of credit shall be for the benefit of any person that suffers a loss if the title insurance producer converts or misappropriates money received or held in escrow or trust while: </w:t>
      </w:r>
    </w:p>
    <w:p w:rsidR="00B93A51" w:rsidRDefault="00B93A51" w:rsidP="00B93A51">
      <w:r>
        <w:rPr>
          <w:rStyle w:val="ssbf5"/>
          <w:rFonts w:ascii="Lato" w:hAnsi="Lato" w:cs="Helvetica"/>
          <w:sz w:val="21"/>
          <w:szCs w:val="21"/>
        </w:rPr>
        <w:t>(</w:t>
      </w:r>
      <w:proofErr w:type="spellStart"/>
      <w:r>
        <w:rPr>
          <w:rStyle w:val="ssbf5"/>
          <w:rFonts w:ascii="Lato" w:hAnsi="Lato" w:cs="Helvetica"/>
          <w:sz w:val="21"/>
          <w:szCs w:val="21"/>
        </w:rPr>
        <w:t>i</w:t>
      </w:r>
      <w:proofErr w:type="spellEnd"/>
      <w:r>
        <w:rPr>
          <w:rStyle w:val="ssbf5"/>
          <w:rFonts w:ascii="Lato" w:hAnsi="Lato" w:cs="Helvetica"/>
          <w:sz w:val="21"/>
          <w:szCs w:val="21"/>
        </w:rPr>
        <w:t>)</w:t>
      </w:r>
      <w:r>
        <w:rPr>
          <w:rStyle w:val="ssparalabel"/>
          <w:rFonts w:ascii="Lato" w:hAnsi="Lato" w:cs="Helvetica"/>
          <w:color w:val="373739"/>
          <w:sz w:val="21"/>
          <w:szCs w:val="21"/>
        </w:rPr>
        <w:t xml:space="preserve"> </w:t>
      </w:r>
      <w:proofErr w:type="gramStart"/>
      <w:r>
        <w:rPr>
          <w:rStyle w:val="ssparacontent"/>
          <w:rFonts w:ascii="Lato" w:hAnsi="Lato" w:cs="Helvetica"/>
          <w:color w:val="373739"/>
          <w:sz w:val="21"/>
          <w:szCs w:val="21"/>
        </w:rPr>
        <w:t>acting</w:t>
      </w:r>
      <w:proofErr w:type="gramEnd"/>
      <w:r>
        <w:rPr>
          <w:rStyle w:val="ssparacontent"/>
          <w:rFonts w:ascii="Lato" w:hAnsi="Lato" w:cs="Helvetica"/>
          <w:color w:val="373739"/>
          <w:sz w:val="21"/>
          <w:szCs w:val="21"/>
        </w:rPr>
        <w:t xml:space="preserve"> as a title insurance producer; or </w:t>
      </w:r>
    </w:p>
    <w:p w:rsidR="00B93A51" w:rsidRDefault="00B93A51" w:rsidP="00B93A51">
      <w:pPr>
        <w:rPr>
          <w:rFonts w:ascii="Lato" w:hAnsi="Lato" w:cs="Helvetica"/>
          <w:color w:val="373739"/>
          <w:sz w:val="21"/>
          <w:szCs w:val="21"/>
        </w:rPr>
      </w:pPr>
      <w:r>
        <w:rPr>
          <w:rStyle w:val="ssbf5"/>
          <w:rFonts w:ascii="Lato" w:hAnsi="Lato" w:cs="Helvetica"/>
          <w:sz w:val="21"/>
          <w:szCs w:val="21"/>
        </w:rPr>
        <w:lastRenderedPageBreak/>
        <w:t>(ii)</w:t>
      </w:r>
      <w:r>
        <w:rPr>
          <w:rStyle w:val="ssparalabel"/>
          <w:rFonts w:ascii="Lato" w:hAnsi="Lato" w:cs="Helvetica"/>
          <w:color w:val="373739"/>
          <w:sz w:val="21"/>
          <w:szCs w:val="21"/>
        </w:rPr>
        <w:t xml:space="preserve"> </w:t>
      </w:r>
      <w:proofErr w:type="gramStart"/>
      <w:r>
        <w:rPr>
          <w:rStyle w:val="ssparacontent"/>
          <w:rFonts w:ascii="Lato" w:hAnsi="Lato" w:cs="Helvetica"/>
          <w:color w:val="373739"/>
          <w:sz w:val="21"/>
          <w:szCs w:val="21"/>
        </w:rPr>
        <w:t>providing</w:t>
      </w:r>
      <w:proofErr w:type="gramEnd"/>
      <w:r>
        <w:rPr>
          <w:rStyle w:val="ssparacontent"/>
          <w:rFonts w:ascii="Lato" w:hAnsi="Lato" w:cs="Helvetica"/>
          <w:color w:val="373739"/>
          <w:sz w:val="21"/>
          <w:szCs w:val="21"/>
        </w:rPr>
        <w:t xml:space="preserve"> any escrow, closing, or settlement services. </w:t>
      </w:r>
    </w:p>
    <w:p w:rsidR="00B93A51" w:rsidRDefault="00B93A51" w:rsidP="00B93A51">
      <w:pPr>
        <w:rPr>
          <w:rFonts w:ascii="Lato" w:hAnsi="Lato" w:cs="Helvetica"/>
          <w:color w:val="373739"/>
          <w:sz w:val="21"/>
          <w:szCs w:val="21"/>
        </w:rPr>
      </w:pPr>
      <w:r>
        <w:rPr>
          <w:rStyle w:val="ssbf5"/>
          <w:rFonts w:ascii="Lato" w:hAnsi="Lato" w:cs="Helvetica"/>
          <w:sz w:val="21"/>
          <w:szCs w:val="21"/>
        </w:rPr>
        <w:t>(2)</w:t>
      </w:r>
      <w:r>
        <w:rPr>
          <w:rStyle w:val="ssparalabel"/>
          <w:rFonts w:ascii="Lato" w:hAnsi="Lato" w:cs="Helvetica"/>
          <w:color w:val="373739"/>
          <w:sz w:val="21"/>
          <w:szCs w:val="21"/>
        </w:rPr>
        <w:t xml:space="preserve"> </w:t>
      </w:r>
      <w:r>
        <w:rPr>
          <w:rStyle w:val="ssparacontent"/>
          <w:rFonts w:ascii="Lato" w:hAnsi="Lato" w:cs="Helvetica"/>
          <w:color w:val="373739"/>
          <w:sz w:val="21"/>
          <w:szCs w:val="21"/>
        </w:rPr>
        <w:t xml:space="preserve">The fidelity bond shall be for the benefit of the employer of the title insurance producer who suffers any loss as described in paragraph (1) of this subsection. </w:t>
      </w:r>
    </w:p>
    <w:p w:rsidR="00B93A51" w:rsidRDefault="00B93A51" w:rsidP="00B93A51">
      <w:pPr>
        <w:rPr>
          <w:rFonts w:ascii="Lato" w:hAnsi="Lato" w:cs="Helvetica"/>
          <w:color w:val="373739"/>
          <w:sz w:val="21"/>
          <w:szCs w:val="21"/>
        </w:rPr>
      </w:pPr>
      <w:r>
        <w:rPr>
          <w:rStyle w:val="ssbf5"/>
          <w:rFonts w:ascii="Lato" w:hAnsi="Lato" w:cs="Helvetica"/>
          <w:sz w:val="21"/>
          <w:szCs w:val="21"/>
        </w:rPr>
        <w:t>(3)</w:t>
      </w:r>
      <w:r>
        <w:rPr>
          <w:rStyle w:val="ssparalabel"/>
          <w:rFonts w:ascii="Lato" w:hAnsi="Lato" w:cs="Helvetica"/>
          <w:color w:val="373739"/>
          <w:sz w:val="21"/>
          <w:szCs w:val="21"/>
        </w:rPr>
        <w:t xml:space="preserve"> </w:t>
      </w:r>
      <w:r>
        <w:rPr>
          <w:rStyle w:val="ssparacontent"/>
          <w:rFonts w:ascii="Lato" w:hAnsi="Lato" w:cs="Helvetica"/>
          <w:color w:val="373739"/>
          <w:sz w:val="21"/>
          <w:szCs w:val="21"/>
        </w:rPr>
        <w:t xml:space="preserve">The total liability of the surety insurer under each bond or letter of credit may not exceed $ 150,000. </w:t>
      </w:r>
    </w:p>
    <w:p w:rsidR="00B93A51" w:rsidRDefault="00B93A51" w:rsidP="00B93A51">
      <w:pPr>
        <w:rPr>
          <w:rStyle w:val="ssparacontent"/>
        </w:rPr>
      </w:pPr>
      <w:r>
        <w:rPr>
          <w:rStyle w:val="ssbf5"/>
          <w:rFonts w:ascii="Lato" w:hAnsi="Lato" w:cs="Helvetica"/>
          <w:sz w:val="21"/>
          <w:szCs w:val="21"/>
        </w:rPr>
        <w:t>(g) Bond or letter of credit -- When filed. --</w:t>
      </w:r>
      <w:r>
        <w:rPr>
          <w:rStyle w:val="ssparalabel"/>
          <w:rFonts w:ascii="Lato" w:hAnsi="Lato" w:cs="Helvetica"/>
          <w:color w:val="373739"/>
          <w:sz w:val="21"/>
          <w:szCs w:val="21"/>
        </w:rPr>
        <w:t xml:space="preserve"> </w:t>
      </w:r>
      <w:r>
        <w:rPr>
          <w:rStyle w:val="ssparacontent"/>
          <w:rFonts w:ascii="Lato" w:hAnsi="Lato" w:cs="Helvetica"/>
          <w:color w:val="373739"/>
          <w:sz w:val="21"/>
          <w:szCs w:val="21"/>
        </w:rPr>
        <w:t xml:space="preserve">The title insurance producer shall file the bond or letter of credit with the Commissioner: </w:t>
      </w:r>
    </w:p>
    <w:p w:rsidR="00B93A51" w:rsidRDefault="00B93A51" w:rsidP="00B93A51">
      <w:r>
        <w:rPr>
          <w:rStyle w:val="ssbf5"/>
          <w:rFonts w:ascii="Lato" w:hAnsi="Lato" w:cs="Helvetica"/>
          <w:sz w:val="21"/>
          <w:szCs w:val="21"/>
        </w:rPr>
        <w:t>(1)</w:t>
      </w:r>
      <w:r>
        <w:rPr>
          <w:rStyle w:val="ssparalabel"/>
          <w:rFonts w:ascii="Lato" w:hAnsi="Lato" w:cs="Helvetica"/>
          <w:color w:val="373739"/>
          <w:sz w:val="21"/>
          <w:szCs w:val="21"/>
        </w:rPr>
        <w:t xml:space="preserve"> </w:t>
      </w:r>
      <w:proofErr w:type="gramStart"/>
      <w:r>
        <w:rPr>
          <w:rStyle w:val="ssparacontent"/>
          <w:rFonts w:ascii="Lato" w:hAnsi="Lato" w:cs="Helvetica"/>
          <w:color w:val="373739"/>
          <w:sz w:val="21"/>
          <w:szCs w:val="21"/>
        </w:rPr>
        <w:t>after</w:t>
      </w:r>
      <w:proofErr w:type="gramEnd"/>
      <w:r>
        <w:rPr>
          <w:rStyle w:val="ssparacontent"/>
          <w:rFonts w:ascii="Lato" w:hAnsi="Lato" w:cs="Helvetica"/>
          <w:color w:val="373739"/>
          <w:sz w:val="21"/>
          <w:szCs w:val="21"/>
        </w:rPr>
        <w:t xml:space="preserve"> the Commissioner notifies the title insurance producer of the approval of the application for a license; and </w:t>
      </w:r>
    </w:p>
    <w:p w:rsidR="00B93A51" w:rsidRDefault="00B93A51" w:rsidP="00B93A51">
      <w:pPr>
        <w:rPr>
          <w:rFonts w:ascii="Lato" w:hAnsi="Lato" w:cs="Helvetica"/>
          <w:color w:val="373739"/>
          <w:sz w:val="21"/>
          <w:szCs w:val="21"/>
        </w:rPr>
      </w:pPr>
      <w:r>
        <w:rPr>
          <w:rStyle w:val="ssbf5"/>
          <w:rFonts w:ascii="Lato" w:hAnsi="Lato" w:cs="Helvetica"/>
          <w:sz w:val="21"/>
          <w:szCs w:val="21"/>
        </w:rPr>
        <w:t>(2)</w:t>
      </w:r>
      <w:r>
        <w:rPr>
          <w:rStyle w:val="ssparalabel"/>
          <w:rFonts w:ascii="Lato" w:hAnsi="Lato" w:cs="Helvetica"/>
          <w:color w:val="373739"/>
          <w:sz w:val="21"/>
          <w:szCs w:val="21"/>
        </w:rPr>
        <w:t xml:space="preserve"> </w:t>
      </w:r>
      <w:proofErr w:type="gramStart"/>
      <w:r>
        <w:rPr>
          <w:rStyle w:val="ssparacontent"/>
          <w:rFonts w:ascii="Lato" w:hAnsi="Lato" w:cs="Helvetica"/>
          <w:color w:val="373739"/>
          <w:sz w:val="21"/>
          <w:szCs w:val="21"/>
        </w:rPr>
        <w:t>before</w:t>
      </w:r>
      <w:proofErr w:type="gramEnd"/>
      <w:r>
        <w:rPr>
          <w:rStyle w:val="ssparacontent"/>
          <w:rFonts w:ascii="Lato" w:hAnsi="Lato" w:cs="Helvetica"/>
          <w:color w:val="373739"/>
          <w:sz w:val="21"/>
          <w:szCs w:val="21"/>
        </w:rPr>
        <w:t xml:space="preserve"> the Commissioner issues the license. </w:t>
      </w:r>
    </w:p>
    <w:p w:rsidR="00B93A51" w:rsidRDefault="00B93A51" w:rsidP="00B93A51">
      <w:pPr>
        <w:rPr>
          <w:rStyle w:val="ssparacontent"/>
        </w:rPr>
      </w:pPr>
      <w:r>
        <w:rPr>
          <w:rStyle w:val="ssbf5"/>
          <w:rFonts w:ascii="Lato" w:hAnsi="Lato" w:cs="Helvetica"/>
          <w:sz w:val="21"/>
          <w:szCs w:val="21"/>
        </w:rPr>
        <w:t>(h) Bond or letter of credit -- Duration; cancellation. --</w:t>
      </w:r>
      <w:r>
        <w:rPr>
          <w:rStyle w:val="ssparalabel"/>
          <w:rFonts w:ascii="Lato" w:hAnsi="Lato" w:cs="Helvetica"/>
          <w:color w:val="373739"/>
          <w:sz w:val="21"/>
          <w:szCs w:val="21"/>
        </w:rPr>
        <w:t xml:space="preserve"> </w:t>
      </w:r>
    </w:p>
    <w:p w:rsidR="00B93A51" w:rsidRDefault="00B93A51" w:rsidP="00B93A51">
      <w:pPr>
        <w:rPr>
          <w:rStyle w:val="ssparacontent"/>
          <w:rFonts w:ascii="Lato" w:hAnsi="Lato" w:cs="Helvetica"/>
          <w:color w:val="373739"/>
          <w:sz w:val="21"/>
          <w:szCs w:val="21"/>
        </w:rPr>
      </w:pPr>
      <w:r>
        <w:rPr>
          <w:rStyle w:val="ssbf5"/>
          <w:rFonts w:ascii="Lato" w:hAnsi="Lato" w:cs="Helvetica"/>
          <w:sz w:val="21"/>
          <w:szCs w:val="21"/>
        </w:rPr>
        <w:t>(1)</w:t>
      </w:r>
      <w:r>
        <w:rPr>
          <w:rStyle w:val="ssparalabel"/>
          <w:rFonts w:ascii="Lato" w:hAnsi="Lato" w:cs="Helvetica"/>
          <w:color w:val="373739"/>
          <w:sz w:val="21"/>
          <w:szCs w:val="21"/>
        </w:rPr>
        <w:t xml:space="preserve"> </w:t>
      </w:r>
      <w:r>
        <w:rPr>
          <w:rStyle w:val="ssparacontent"/>
          <w:rFonts w:ascii="Lato" w:hAnsi="Lato" w:cs="Helvetica"/>
          <w:color w:val="373739"/>
          <w:sz w:val="21"/>
          <w:szCs w:val="21"/>
        </w:rPr>
        <w:t xml:space="preserve">Each bond or letter of credit shall remain in force until: </w:t>
      </w:r>
    </w:p>
    <w:p w:rsidR="00B93A51" w:rsidRDefault="00B93A51" w:rsidP="00B93A51">
      <w:r>
        <w:rPr>
          <w:rStyle w:val="ssbf5"/>
          <w:rFonts w:ascii="Lato" w:hAnsi="Lato" w:cs="Helvetica"/>
          <w:sz w:val="21"/>
          <w:szCs w:val="21"/>
        </w:rPr>
        <w:t>(</w:t>
      </w:r>
      <w:proofErr w:type="spellStart"/>
      <w:r>
        <w:rPr>
          <w:rStyle w:val="ssbf5"/>
          <w:rFonts w:ascii="Lato" w:hAnsi="Lato" w:cs="Helvetica"/>
          <w:sz w:val="21"/>
          <w:szCs w:val="21"/>
        </w:rPr>
        <w:t>i</w:t>
      </w:r>
      <w:proofErr w:type="spellEnd"/>
      <w:r>
        <w:rPr>
          <w:rStyle w:val="ssbf5"/>
          <w:rFonts w:ascii="Lato" w:hAnsi="Lato" w:cs="Helvetica"/>
          <w:sz w:val="21"/>
          <w:szCs w:val="21"/>
        </w:rPr>
        <w:t>)</w:t>
      </w:r>
      <w:r>
        <w:rPr>
          <w:rStyle w:val="ssparalabel"/>
          <w:rFonts w:ascii="Lato" w:hAnsi="Lato" w:cs="Helvetica"/>
          <w:color w:val="373739"/>
          <w:sz w:val="21"/>
          <w:szCs w:val="21"/>
        </w:rPr>
        <w:t xml:space="preserve"> </w:t>
      </w:r>
      <w:proofErr w:type="gramStart"/>
      <w:r>
        <w:rPr>
          <w:rStyle w:val="ssparacontent"/>
          <w:rFonts w:ascii="Lato" w:hAnsi="Lato" w:cs="Helvetica"/>
          <w:color w:val="373739"/>
          <w:sz w:val="21"/>
          <w:szCs w:val="21"/>
        </w:rPr>
        <w:t>the</w:t>
      </w:r>
      <w:proofErr w:type="gramEnd"/>
      <w:r>
        <w:rPr>
          <w:rStyle w:val="ssparacontent"/>
          <w:rFonts w:ascii="Lato" w:hAnsi="Lato" w:cs="Helvetica"/>
          <w:color w:val="373739"/>
          <w:sz w:val="21"/>
          <w:szCs w:val="21"/>
        </w:rPr>
        <w:t xml:space="preserve"> surety insurer is released from liability by the Commissioner; or </w:t>
      </w:r>
    </w:p>
    <w:p w:rsidR="00B93A51" w:rsidRDefault="00B93A51" w:rsidP="00B93A51">
      <w:pPr>
        <w:rPr>
          <w:rFonts w:ascii="Lato" w:hAnsi="Lato" w:cs="Helvetica"/>
          <w:color w:val="373739"/>
          <w:sz w:val="21"/>
          <w:szCs w:val="21"/>
        </w:rPr>
      </w:pPr>
      <w:r>
        <w:rPr>
          <w:rStyle w:val="ssbf5"/>
          <w:rFonts w:ascii="Lato" w:hAnsi="Lato" w:cs="Helvetica"/>
          <w:sz w:val="21"/>
          <w:szCs w:val="21"/>
        </w:rPr>
        <w:t>(ii)</w:t>
      </w:r>
      <w:r>
        <w:rPr>
          <w:rStyle w:val="ssparalabel"/>
          <w:rFonts w:ascii="Lato" w:hAnsi="Lato" w:cs="Helvetica"/>
          <w:color w:val="373739"/>
          <w:sz w:val="21"/>
          <w:szCs w:val="21"/>
        </w:rPr>
        <w:t xml:space="preserve"> </w:t>
      </w:r>
      <w:proofErr w:type="gramStart"/>
      <w:r>
        <w:rPr>
          <w:rStyle w:val="ssparacontent"/>
          <w:rFonts w:ascii="Lato" w:hAnsi="Lato" w:cs="Helvetica"/>
          <w:color w:val="373739"/>
          <w:sz w:val="21"/>
          <w:szCs w:val="21"/>
        </w:rPr>
        <w:t>the</w:t>
      </w:r>
      <w:proofErr w:type="gramEnd"/>
      <w:r>
        <w:rPr>
          <w:rStyle w:val="ssparacontent"/>
          <w:rFonts w:ascii="Lato" w:hAnsi="Lato" w:cs="Helvetica"/>
          <w:color w:val="373739"/>
          <w:sz w:val="21"/>
          <w:szCs w:val="21"/>
        </w:rPr>
        <w:t xml:space="preserve"> bond or letter of credit is canceled by the surety insurer. </w:t>
      </w:r>
    </w:p>
    <w:p w:rsidR="00B93A51" w:rsidRDefault="00B93A51" w:rsidP="00B93A51">
      <w:pPr>
        <w:rPr>
          <w:rFonts w:ascii="Lato" w:hAnsi="Lato" w:cs="Helvetica"/>
          <w:color w:val="373739"/>
          <w:sz w:val="21"/>
          <w:szCs w:val="21"/>
        </w:rPr>
      </w:pPr>
      <w:r>
        <w:rPr>
          <w:rStyle w:val="ssbf5"/>
          <w:rFonts w:ascii="Lato" w:hAnsi="Lato" w:cs="Helvetica"/>
          <w:sz w:val="21"/>
          <w:szCs w:val="21"/>
        </w:rPr>
        <w:t>(2)</w:t>
      </w:r>
      <w:r>
        <w:rPr>
          <w:rStyle w:val="ssparalabel"/>
          <w:rFonts w:ascii="Lato" w:hAnsi="Lato" w:cs="Helvetica"/>
          <w:color w:val="373739"/>
          <w:sz w:val="21"/>
          <w:szCs w:val="21"/>
        </w:rPr>
        <w:t xml:space="preserve"> </w:t>
      </w:r>
      <w:r>
        <w:rPr>
          <w:rStyle w:val="ssparacontent"/>
          <w:rFonts w:ascii="Lato" w:hAnsi="Lato" w:cs="Helvetica"/>
          <w:color w:val="373739"/>
          <w:sz w:val="21"/>
          <w:szCs w:val="21"/>
        </w:rPr>
        <w:t xml:space="preserve">A surety insurer shall notify the title insurance producer and the Commissioner at least 30 days before canceling a bond or letter of credit. </w:t>
      </w:r>
    </w:p>
    <w:p w:rsidR="00B93A51" w:rsidRDefault="00B93A51" w:rsidP="00B93A51">
      <w:pPr>
        <w:rPr>
          <w:rFonts w:ascii="Lato" w:hAnsi="Lato" w:cs="Helvetica"/>
          <w:color w:val="373739"/>
          <w:sz w:val="21"/>
          <w:szCs w:val="21"/>
        </w:rPr>
      </w:pPr>
      <w:r>
        <w:rPr>
          <w:rStyle w:val="ssbf5"/>
          <w:rFonts w:ascii="Lato" w:hAnsi="Lato" w:cs="Helvetica"/>
          <w:sz w:val="21"/>
          <w:szCs w:val="21"/>
        </w:rPr>
        <w:t>(3)</w:t>
      </w:r>
      <w:r>
        <w:rPr>
          <w:rStyle w:val="ssparalabel"/>
          <w:rFonts w:ascii="Lato" w:hAnsi="Lato" w:cs="Helvetica"/>
          <w:color w:val="373739"/>
          <w:sz w:val="21"/>
          <w:szCs w:val="21"/>
        </w:rPr>
        <w:t xml:space="preserve"> </w:t>
      </w:r>
      <w:r>
        <w:rPr>
          <w:rStyle w:val="ssparacontent"/>
          <w:rFonts w:ascii="Lato" w:hAnsi="Lato" w:cs="Helvetica"/>
          <w:color w:val="373739"/>
          <w:sz w:val="21"/>
          <w:szCs w:val="21"/>
        </w:rPr>
        <w:t xml:space="preserve">If a surety insurer fails to notify the title insurance producer and the Commissioner as required by paragraph (2) of this subsection, the bond or letter of credit remains in effect until the surety insurer notifies the title insurance producer and the Commissioner. </w:t>
      </w:r>
    </w:p>
    <w:p w:rsidR="00B93A51" w:rsidRDefault="00B93A51" w:rsidP="00B93A51">
      <w:pPr>
        <w:rPr>
          <w:rFonts w:ascii="Lato" w:hAnsi="Lato" w:cs="Helvetica"/>
          <w:color w:val="373739"/>
          <w:sz w:val="21"/>
          <w:szCs w:val="21"/>
        </w:rPr>
      </w:pPr>
      <w:r>
        <w:rPr>
          <w:rStyle w:val="ssbf5"/>
          <w:rFonts w:ascii="Lato" w:hAnsi="Lato" w:cs="Helvetica"/>
          <w:sz w:val="21"/>
          <w:szCs w:val="21"/>
        </w:rPr>
        <w:t>(4)</w:t>
      </w:r>
      <w:r>
        <w:rPr>
          <w:rStyle w:val="ssparalabel"/>
          <w:rFonts w:ascii="Lato" w:hAnsi="Lato" w:cs="Helvetica"/>
          <w:color w:val="373739"/>
          <w:sz w:val="21"/>
          <w:szCs w:val="21"/>
        </w:rPr>
        <w:t xml:space="preserve"> </w:t>
      </w:r>
      <w:r>
        <w:rPr>
          <w:rStyle w:val="ssparacontent"/>
          <w:rFonts w:ascii="Lato" w:hAnsi="Lato" w:cs="Helvetica"/>
          <w:color w:val="373739"/>
          <w:sz w:val="21"/>
          <w:szCs w:val="21"/>
        </w:rPr>
        <w:t xml:space="preserve">A cancellation under this subsection does not affect any liability that occurred during the life of the bond or letter of credit and before the date of cancellation. </w:t>
      </w:r>
    </w:p>
    <w:p w:rsidR="00B93A51" w:rsidRDefault="00B93A51" w:rsidP="00B93A51">
      <w:pPr>
        <w:rPr>
          <w:rFonts w:ascii="Lato" w:hAnsi="Lato" w:cs="Helvetica"/>
          <w:color w:val="373739"/>
          <w:sz w:val="21"/>
          <w:szCs w:val="21"/>
        </w:rPr>
      </w:pPr>
      <w:r>
        <w:rPr>
          <w:rStyle w:val="ssbf5"/>
          <w:rFonts w:ascii="Lato" w:hAnsi="Lato" w:cs="Helvetica"/>
          <w:sz w:val="21"/>
          <w:szCs w:val="21"/>
        </w:rPr>
        <w:t>(</w:t>
      </w:r>
      <w:proofErr w:type="spellStart"/>
      <w:r>
        <w:rPr>
          <w:rStyle w:val="ssbf5"/>
          <w:rFonts w:ascii="Lato" w:hAnsi="Lato" w:cs="Helvetica"/>
          <w:sz w:val="21"/>
          <w:szCs w:val="21"/>
        </w:rPr>
        <w:t>i</w:t>
      </w:r>
      <w:proofErr w:type="spellEnd"/>
      <w:r>
        <w:rPr>
          <w:rStyle w:val="ssbf5"/>
          <w:rFonts w:ascii="Lato" w:hAnsi="Lato" w:cs="Helvetica"/>
          <w:sz w:val="21"/>
          <w:szCs w:val="21"/>
        </w:rPr>
        <w:t>) Renewal of license. --</w:t>
      </w:r>
      <w:r>
        <w:rPr>
          <w:rStyle w:val="ssparalabel"/>
          <w:rFonts w:ascii="Lato" w:hAnsi="Lato" w:cs="Helvetica"/>
          <w:color w:val="373739"/>
          <w:sz w:val="21"/>
          <w:szCs w:val="21"/>
        </w:rPr>
        <w:t xml:space="preserve"> </w:t>
      </w:r>
      <w:r>
        <w:rPr>
          <w:rStyle w:val="ssparacontent"/>
          <w:rFonts w:ascii="Lato" w:hAnsi="Lato" w:cs="Helvetica"/>
          <w:color w:val="373739"/>
          <w:sz w:val="21"/>
          <w:szCs w:val="21"/>
        </w:rPr>
        <w:t xml:space="preserve">Before the Commissioner renews the license of a title insurance producer, the title insurance producer shall submit satisfactory evidence of compliance with this section. </w:t>
      </w:r>
    </w:p>
    <w:p w:rsidR="00B93A51" w:rsidRDefault="00B93A51" w:rsidP="00B93A51">
      <w:pPr>
        <w:rPr>
          <w:rStyle w:val="ssparacontent"/>
        </w:rPr>
      </w:pPr>
      <w:r>
        <w:rPr>
          <w:rStyle w:val="ssbf5"/>
          <w:rFonts w:ascii="Lato" w:hAnsi="Lato" w:cs="Helvetica"/>
          <w:sz w:val="21"/>
          <w:szCs w:val="21"/>
        </w:rPr>
        <w:t>(j) Restraining order. --</w:t>
      </w:r>
      <w:r>
        <w:rPr>
          <w:rStyle w:val="ssparalabel"/>
          <w:rFonts w:ascii="Lato" w:hAnsi="Lato" w:cs="Helvetica"/>
          <w:color w:val="373739"/>
          <w:sz w:val="21"/>
          <w:szCs w:val="21"/>
        </w:rPr>
        <w:t xml:space="preserve"> </w:t>
      </w:r>
    </w:p>
    <w:p w:rsidR="00B93A51" w:rsidRDefault="00B93A51" w:rsidP="00B93A51">
      <w:r>
        <w:rPr>
          <w:rStyle w:val="ssbf5"/>
          <w:rFonts w:ascii="Lato" w:hAnsi="Lato" w:cs="Helvetica"/>
          <w:sz w:val="21"/>
          <w:szCs w:val="21"/>
        </w:rPr>
        <w:t>(1)</w:t>
      </w:r>
      <w:r>
        <w:rPr>
          <w:rStyle w:val="ssparalabel"/>
          <w:rFonts w:ascii="Lato" w:hAnsi="Lato" w:cs="Helvetica"/>
          <w:color w:val="373739"/>
          <w:sz w:val="21"/>
          <w:szCs w:val="21"/>
        </w:rPr>
        <w:t xml:space="preserve"> </w:t>
      </w:r>
      <w:r>
        <w:rPr>
          <w:rStyle w:val="ssparacontent"/>
          <w:rFonts w:ascii="Lato" w:hAnsi="Lato" w:cs="Helvetica"/>
          <w:color w:val="373739"/>
          <w:sz w:val="21"/>
          <w:szCs w:val="21"/>
        </w:rPr>
        <w:t xml:space="preserve">If a title insurance producer has been charged with a violation of this section or this article that could result in suspension or revocation of the license of the title insurance producer, the Commissioner may seek an immediate restraining order from a circuit court to prohibit the title insurance producer from providing title insurance, escrow, closing, or settlement services. </w:t>
      </w:r>
    </w:p>
    <w:p w:rsidR="00B93A51" w:rsidRDefault="00B93A51" w:rsidP="00B93A51">
      <w:pPr>
        <w:rPr>
          <w:rStyle w:val="ssparacontent"/>
        </w:rPr>
      </w:pPr>
      <w:r>
        <w:rPr>
          <w:rStyle w:val="ssbf5"/>
          <w:rFonts w:ascii="Lato" w:hAnsi="Lato" w:cs="Helvetica"/>
          <w:sz w:val="21"/>
          <w:szCs w:val="21"/>
        </w:rPr>
        <w:t>(2)</w:t>
      </w:r>
      <w:r>
        <w:rPr>
          <w:rStyle w:val="ssparalabel"/>
          <w:rFonts w:ascii="Lato" w:hAnsi="Lato" w:cs="Helvetica"/>
          <w:color w:val="373739"/>
          <w:sz w:val="21"/>
          <w:szCs w:val="21"/>
        </w:rPr>
        <w:t xml:space="preserve"> </w:t>
      </w:r>
      <w:r>
        <w:rPr>
          <w:rStyle w:val="ssparacontent"/>
          <w:rFonts w:ascii="Lato" w:hAnsi="Lato" w:cs="Helvetica"/>
          <w:color w:val="373739"/>
          <w:sz w:val="21"/>
          <w:szCs w:val="21"/>
        </w:rPr>
        <w:t xml:space="preserve">A restraining order issued by a court under this subsection is effective until: </w:t>
      </w:r>
    </w:p>
    <w:p w:rsidR="00B93A51" w:rsidRDefault="00B93A51" w:rsidP="00B93A51">
      <w:r>
        <w:rPr>
          <w:rStyle w:val="ssbf5"/>
          <w:rFonts w:ascii="Lato" w:hAnsi="Lato" w:cs="Helvetica"/>
          <w:sz w:val="21"/>
          <w:szCs w:val="21"/>
        </w:rPr>
        <w:t>(</w:t>
      </w:r>
      <w:proofErr w:type="spellStart"/>
      <w:r>
        <w:rPr>
          <w:rStyle w:val="ssbf5"/>
          <w:rFonts w:ascii="Lato" w:hAnsi="Lato" w:cs="Helvetica"/>
          <w:sz w:val="21"/>
          <w:szCs w:val="21"/>
        </w:rPr>
        <w:t>i</w:t>
      </w:r>
      <w:proofErr w:type="spellEnd"/>
      <w:r>
        <w:rPr>
          <w:rStyle w:val="ssbf5"/>
          <w:rFonts w:ascii="Lato" w:hAnsi="Lato" w:cs="Helvetica"/>
          <w:sz w:val="21"/>
          <w:szCs w:val="21"/>
        </w:rPr>
        <w:t>)</w:t>
      </w:r>
      <w:r>
        <w:rPr>
          <w:rStyle w:val="ssparalabel"/>
          <w:rFonts w:ascii="Lato" w:hAnsi="Lato" w:cs="Helvetica"/>
          <w:color w:val="373739"/>
          <w:sz w:val="21"/>
          <w:szCs w:val="21"/>
        </w:rPr>
        <w:t xml:space="preserve"> </w:t>
      </w:r>
      <w:proofErr w:type="gramStart"/>
      <w:r>
        <w:rPr>
          <w:rStyle w:val="ssparacontent"/>
          <w:rFonts w:ascii="Lato" w:hAnsi="Lato" w:cs="Helvetica"/>
          <w:color w:val="373739"/>
          <w:sz w:val="21"/>
          <w:szCs w:val="21"/>
        </w:rPr>
        <w:t>the</w:t>
      </w:r>
      <w:proofErr w:type="gramEnd"/>
      <w:r>
        <w:rPr>
          <w:rStyle w:val="ssparacontent"/>
          <w:rFonts w:ascii="Lato" w:hAnsi="Lato" w:cs="Helvetica"/>
          <w:color w:val="373739"/>
          <w:sz w:val="21"/>
          <w:szCs w:val="21"/>
        </w:rPr>
        <w:t xml:space="preserve"> court lifts the restraining order; or </w:t>
      </w:r>
    </w:p>
    <w:p w:rsidR="00B93A51" w:rsidRDefault="00B93A51" w:rsidP="00B93A51">
      <w:pPr>
        <w:rPr>
          <w:rFonts w:ascii="Lato" w:hAnsi="Lato" w:cs="Helvetica"/>
          <w:color w:val="373739"/>
          <w:sz w:val="21"/>
          <w:szCs w:val="21"/>
        </w:rPr>
      </w:pPr>
      <w:r>
        <w:rPr>
          <w:rStyle w:val="ssbf5"/>
          <w:rFonts w:ascii="Lato" w:hAnsi="Lato" w:cs="Helvetica"/>
          <w:sz w:val="21"/>
          <w:szCs w:val="21"/>
        </w:rPr>
        <w:t>(ii)</w:t>
      </w:r>
      <w:r>
        <w:rPr>
          <w:rStyle w:val="ssparalabel"/>
          <w:rFonts w:ascii="Lato" w:hAnsi="Lato" w:cs="Helvetica"/>
          <w:color w:val="373739"/>
          <w:sz w:val="21"/>
          <w:szCs w:val="21"/>
        </w:rPr>
        <w:t xml:space="preserve"> </w:t>
      </w:r>
      <w:proofErr w:type="gramStart"/>
      <w:r>
        <w:rPr>
          <w:rStyle w:val="ssparacontent"/>
          <w:rFonts w:ascii="Lato" w:hAnsi="Lato" w:cs="Helvetica"/>
          <w:color w:val="373739"/>
          <w:sz w:val="21"/>
          <w:szCs w:val="21"/>
        </w:rPr>
        <w:t>the</w:t>
      </w:r>
      <w:proofErr w:type="gramEnd"/>
      <w:r>
        <w:rPr>
          <w:rStyle w:val="ssparacontent"/>
          <w:rFonts w:ascii="Lato" w:hAnsi="Lato" w:cs="Helvetica"/>
          <w:color w:val="373739"/>
          <w:sz w:val="21"/>
          <w:szCs w:val="21"/>
        </w:rPr>
        <w:t xml:space="preserve"> charges are dismissed or adjudicated. </w:t>
      </w:r>
    </w:p>
    <w:p w:rsidR="00B93A51" w:rsidRDefault="00B93A51" w:rsidP="00B93A51">
      <w:pPr>
        <w:rPr>
          <w:rStyle w:val="ssparacontent"/>
        </w:rPr>
      </w:pPr>
      <w:r>
        <w:rPr>
          <w:rStyle w:val="ssbf5"/>
          <w:rFonts w:ascii="Lato" w:hAnsi="Lato" w:cs="Helvetica"/>
          <w:sz w:val="21"/>
          <w:szCs w:val="21"/>
        </w:rPr>
        <w:t>(k) Statement of financial condition; on-site review. --</w:t>
      </w:r>
      <w:r>
        <w:rPr>
          <w:rStyle w:val="ssparalabel"/>
          <w:rFonts w:ascii="Lato" w:hAnsi="Lato" w:cs="Helvetica"/>
          <w:color w:val="373739"/>
          <w:sz w:val="21"/>
          <w:szCs w:val="21"/>
        </w:rPr>
        <w:t xml:space="preserve"> </w:t>
      </w:r>
    </w:p>
    <w:p w:rsidR="00B93A51" w:rsidRDefault="00B93A51" w:rsidP="00B93A51">
      <w:pPr>
        <w:rPr>
          <w:rStyle w:val="ssparacontent"/>
          <w:rFonts w:ascii="Lato" w:hAnsi="Lato" w:cs="Helvetica"/>
          <w:color w:val="373739"/>
          <w:sz w:val="21"/>
          <w:szCs w:val="21"/>
        </w:rPr>
      </w:pPr>
      <w:r>
        <w:rPr>
          <w:rStyle w:val="ssbf5"/>
          <w:rFonts w:ascii="Lato" w:hAnsi="Lato" w:cs="Helvetica"/>
          <w:sz w:val="21"/>
          <w:szCs w:val="21"/>
        </w:rPr>
        <w:t>(1)</w:t>
      </w:r>
      <w:r>
        <w:rPr>
          <w:rStyle w:val="ssparalabel"/>
          <w:rFonts w:ascii="Lato" w:hAnsi="Lato" w:cs="Helvetica"/>
          <w:color w:val="373739"/>
          <w:sz w:val="21"/>
          <w:szCs w:val="21"/>
        </w:rPr>
        <w:t xml:space="preserve"> </w:t>
      </w:r>
    </w:p>
    <w:p w:rsidR="00B93A51" w:rsidRDefault="00B93A51" w:rsidP="00B93A51">
      <w:r>
        <w:rPr>
          <w:rStyle w:val="ssbf5"/>
          <w:rFonts w:ascii="Lato" w:hAnsi="Lato" w:cs="Helvetica"/>
          <w:sz w:val="21"/>
          <w:szCs w:val="21"/>
        </w:rPr>
        <w:lastRenderedPageBreak/>
        <w:t>(</w:t>
      </w:r>
      <w:proofErr w:type="spellStart"/>
      <w:r>
        <w:rPr>
          <w:rStyle w:val="ssbf5"/>
          <w:rFonts w:ascii="Lato" w:hAnsi="Lato" w:cs="Helvetica"/>
          <w:sz w:val="21"/>
          <w:szCs w:val="21"/>
        </w:rPr>
        <w:t>i</w:t>
      </w:r>
      <w:proofErr w:type="spellEnd"/>
      <w:r>
        <w:rPr>
          <w:rStyle w:val="ssbf5"/>
          <w:rFonts w:ascii="Lato" w:hAnsi="Lato" w:cs="Helvetica"/>
          <w:sz w:val="21"/>
          <w:szCs w:val="21"/>
        </w:rPr>
        <w:t>)</w:t>
      </w:r>
      <w:r>
        <w:rPr>
          <w:rStyle w:val="ssparalabel"/>
          <w:rFonts w:ascii="Lato" w:hAnsi="Lato" w:cs="Helvetica"/>
          <w:color w:val="373739"/>
          <w:sz w:val="21"/>
          <w:szCs w:val="21"/>
        </w:rPr>
        <w:t xml:space="preserve"> </w:t>
      </w:r>
      <w:r>
        <w:rPr>
          <w:rStyle w:val="ssparacontent"/>
          <w:rFonts w:ascii="Lato" w:hAnsi="Lato" w:cs="Helvetica"/>
          <w:color w:val="373739"/>
          <w:sz w:val="21"/>
          <w:szCs w:val="21"/>
        </w:rPr>
        <w:t xml:space="preserve">Except as provided in paragraph (5) of this subsection, the title insurer shall during each calendar year conduct an on-site review of the underwriting, claims, and escrow practices of each title insurance producer appointed by the insurer as a principal agent as designated in the title insurance agency contract between the insurer and the producer. </w:t>
      </w:r>
    </w:p>
    <w:p w:rsidR="00B93A51" w:rsidRDefault="00B93A51" w:rsidP="00B93A51">
      <w:pPr>
        <w:rPr>
          <w:rFonts w:ascii="Lato" w:hAnsi="Lato" w:cs="Helvetica"/>
          <w:color w:val="373739"/>
          <w:sz w:val="21"/>
          <w:szCs w:val="21"/>
        </w:rPr>
      </w:pPr>
      <w:r>
        <w:rPr>
          <w:rStyle w:val="ssbf5"/>
          <w:rFonts w:ascii="Lato" w:hAnsi="Lato" w:cs="Helvetica"/>
          <w:sz w:val="21"/>
          <w:szCs w:val="21"/>
        </w:rPr>
        <w:t>(ii)</w:t>
      </w:r>
      <w:r>
        <w:rPr>
          <w:rStyle w:val="ssparalabel"/>
          <w:rFonts w:ascii="Lato" w:hAnsi="Lato" w:cs="Helvetica"/>
          <w:color w:val="373739"/>
          <w:sz w:val="21"/>
          <w:szCs w:val="21"/>
        </w:rPr>
        <w:t xml:space="preserve"> </w:t>
      </w:r>
      <w:r>
        <w:rPr>
          <w:rStyle w:val="ssparacontent"/>
          <w:rFonts w:ascii="Lato" w:hAnsi="Lato" w:cs="Helvetica"/>
          <w:color w:val="373739"/>
          <w:sz w:val="21"/>
          <w:szCs w:val="21"/>
        </w:rPr>
        <w:t xml:space="preserve">The on-site review shall include a review of the title insurance producer's or agency's policy blank inventory and processing operations. </w:t>
      </w:r>
    </w:p>
    <w:p w:rsidR="00B93A51" w:rsidRDefault="00B93A51" w:rsidP="00B93A51">
      <w:pPr>
        <w:rPr>
          <w:rFonts w:ascii="Lato" w:hAnsi="Lato" w:cs="Helvetica"/>
          <w:color w:val="373739"/>
          <w:sz w:val="21"/>
          <w:szCs w:val="21"/>
        </w:rPr>
      </w:pPr>
      <w:r>
        <w:rPr>
          <w:rStyle w:val="ssbf5"/>
          <w:rFonts w:ascii="Lato" w:hAnsi="Lato" w:cs="Helvetica"/>
          <w:sz w:val="21"/>
          <w:szCs w:val="21"/>
        </w:rPr>
        <w:t>(iii)</w:t>
      </w:r>
      <w:r>
        <w:rPr>
          <w:rStyle w:val="ssparalabel"/>
          <w:rFonts w:ascii="Lato" w:hAnsi="Lato" w:cs="Helvetica"/>
          <w:color w:val="373739"/>
          <w:sz w:val="21"/>
          <w:szCs w:val="21"/>
        </w:rPr>
        <w:t xml:space="preserve"> </w:t>
      </w:r>
      <w:r>
        <w:rPr>
          <w:rStyle w:val="ssparacontent"/>
          <w:rFonts w:ascii="Lato" w:hAnsi="Lato" w:cs="Helvetica"/>
          <w:color w:val="373739"/>
          <w:sz w:val="21"/>
          <w:szCs w:val="21"/>
        </w:rPr>
        <w:t xml:space="preserve">If the title insurance producer or agency does not maintain separate bank or trust accounts for each title insurer it represents, the title insurer shall verify that the funds held on its behalf are reasonably ascertainable from the books of account and records of the title insurance producer or agency. </w:t>
      </w:r>
    </w:p>
    <w:p w:rsidR="00B93A51" w:rsidRDefault="00B93A51" w:rsidP="00B93A51">
      <w:pPr>
        <w:rPr>
          <w:rFonts w:ascii="Lato" w:hAnsi="Lato" w:cs="Helvetica"/>
          <w:color w:val="373739"/>
          <w:sz w:val="21"/>
          <w:szCs w:val="21"/>
        </w:rPr>
      </w:pPr>
      <w:r>
        <w:rPr>
          <w:rStyle w:val="ssbf5"/>
          <w:rFonts w:ascii="Lato" w:hAnsi="Lato" w:cs="Helvetica"/>
          <w:sz w:val="21"/>
          <w:szCs w:val="21"/>
        </w:rPr>
        <w:t>(iv)</w:t>
      </w:r>
      <w:r>
        <w:rPr>
          <w:rStyle w:val="ssparalabel"/>
          <w:rFonts w:ascii="Lato" w:hAnsi="Lato" w:cs="Helvetica"/>
          <w:color w:val="373739"/>
          <w:sz w:val="21"/>
          <w:szCs w:val="21"/>
        </w:rPr>
        <w:t xml:space="preserve"> </w:t>
      </w:r>
      <w:r>
        <w:rPr>
          <w:rStyle w:val="ssparacontent"/>
          <w:rFonts w:ascii="Lato" w:hAnsi="Lato" w:cs="Helvetica"/>
          <w:color w:val="373739"/>
          <w:sz w:val="21"/>
          <w:szCs w:val="21"/>
        </w:rPr>
        <w:t xml:space="preserve">Subject to the requirement under paragraph (3) of this subsection to report suspected violations that the title insurer has reasonable cause to believe have occurred, if the title insurance producer or title agency holds an appointment with more than one title insurer, the title insurer may limit its review to files, separately held accounts, and written documentation relating to its title insurance policies. </w:t>
      </w:r>
    </w:p>
    <w:p w:rsidR="00B93A51" w:rsidRDefault="00B93A51" w:rsidP="00B93A51">
      <w:pPr>
        <w:rPr>
          <w:rFonts w:ascii="Lato" w:hAnsi="Lato" w:cs="Helvetica"/>
          <w:color w:val="373739"/>
          <w:sz w:val="21"/>
          <w:szCs w:val="21"/>
        </w:rPr>
      </w:pPr>
      <w:r>
        <w:rPr>
          <w:rStyle w:val="ssbf5"/>
          <w:rFonts w:ascii="Lato" w:hAnsi="Lato" w:cs="Helvetica"/>
          <w:sz w:val="21"/>
          <w:szCs w:val="21"/>
        </w:rPr>
        <w:t>(2)</w:t>
      </w:r>
      <w:r>
        <w:rPr>
          <w:rStyle w:val="ssparalabel"/>
          <w:rFonts w:ascii="Lato" w:hAnsi="Lato" w:cs="Helvetica"/>
          <w:color w:val="373739"/>
          <w:sz w:val="21"/>
          <w:szCs w:val="21"/>
        </w:rPr>
        <w:t xml:space="preserve"> </w:t>
      </w:r>
      <w:r>
        <w:rPr>
          <w:rStyle w:val="ssparacontent"/>
          <w:rFonts w:ascii="Lato" w:hAnsi="Lato" w:cs="Helvetica"/>
          <w:color w:val="373739"/>
          <w:sz w:val="21"/>
          <w:szCs w:val="21"/>
        </w:rPr>
        <w:t xml:space="preserve">A written report setting forth the results of the on-site review shall be prepared by the title insurer and is subject to examination under § 2-205 of this article. </w:t>
      </w:r>
    </w:p>
    <w:p w:rsidR="00B93A51" w:rsidRDefault="00B93A51" w:rsidP="00B93A51">
      <w:pPr>
        <w:rPr>
          <w:rFonts w:ascii="Lato" w:hAnsi="Lato" w:cs="Helvetica"/>
          <w:color w:val="373739"/>
          <w:sz w:val="21"/>
          <w:szCs w:val="21"/>
        </w:rPr>
      </w:pPr>
      <w:r>
        <w:rPr>
          <w:rStyle w:val="ssbf5"/>
          <w:rFonts w:ascii="Lato" w:hAnsi="Lato" w:cs="Helvetica"/>
          <w:sz w:val="21"/>
          <w:szCs w:val="21"/>
        </w:rPr>
        <w:t>(3)</w:t>
      </w:r>
      <w:r>
        <w:rPr>
          <w:rStyle w:val="ssparalabel"/>
          <w:rFonts w:ascii="Lato" w:hAnsi="Lato" w:cs="Helvetica"/>
          <w:color w:val="373739"/>
          <w:sz w:val="21"/>
          <w:szCs w:val="21"/>
        </w:rPr>
        <w:t xml:space="preserve"> </w:t>
      </w:r>
      <w:r>
        <w:rPr>
          <w:rStyle w:val="ssparacontent"/>
          <w:rFonts w:ascii="Lato" w:hAnsi="Lato" w:cs="Helvetica"/>
          <w:color w:val="373739"/>
          <w:sz w:val="21"/>
          <w:szCs w:val="21"/>
        </w:rPr>
        <w:t xml:space="preserve">If, as a result of the examination, a title insurer has reasonable cause to believe that a title insurance producer or agency has engaged in any of the prohibited activities set forth in § 10-126 of this subtitle, the title insurer shall report in writing the suspected violation to the Commissioner and submit a copy of the examination. </w:t>
      </w:r>
    </w:p>
    <w:p w:rsidR="00B93A51" w:rsidRDefault="00B93A51" w:rsidP="00B93A51">
      <w:pPr>
        <w:rPr>
          <w:rFonts w:ascii="Lato" w:hAnsi="Lato" w:cs="Helvetica"/>
          <w:color w:val="373739"/>
          <w:sz w:val="21"/>
          <w:szCs w:val="21"/>
        </w:rPr>
      </w:pPr>
      <w:r>
        <w:rPr>
          <w:rStyle w:val="ssbf5"/>
          <w:rFonts w:ascii="Lato" w:hAnsi="Lato" w:cs="Helvetica"/>
          <w:sz w:val="21"/>
          <w:szCs w:val="21"/>
        </w:rPr>
        <w:t>(4)</w:t>
      </w:r>
      <w:r>
        <w:rPr>
          <w:rStyle w:val="ssparalabel"/>
          <w:rFonts w:ascii="Lato" w:hAnsi="Lato" w:cs="Helvetica"/>
          <w:color w:val="373739"/>
          <w:sz w:val="21"/>
          <w:szCs w:val="21"/>
        </w:rPr>
        <w:t xml:space="preserve"> </w:t>
      </w:r>
      <w:r>
        <w:rPr>
          <w:rStyle w:val="ssparacontent"/>
          <w:rFonts w:ascii="Lato" w:hAnsi="Lato" w:cs="Helvetica"/>
          <w:color w:val="373739"/>
          <w:sz w:val="21"/>
          <w:szCs w:val="21"/>
        </w:rPr>
        <w:t xml:space="preserve">The examination required under this section is in addition to any examination conducted by the Commissioner to determine compliance with the accounts maintained for the benefit of the Maryland Affordable Housing Trust under § 22-105 of this article. </w:t>
      </w:r>
    </w:p>
    <w:p w:rsidR="00B93A51" w:rsidRDefault="00B93A51" w:rsidP="00B93A51">
      <w:pPr>
        <w:rPr>
          <w:rFonts w:ascii="Lato" w:hAnsi="Lato" w:cs="Helvetica"/>
          <w:color w:val="373739"/>
          <w:sz w:val="21"/>
          <w:szCs w:val="21"/>
        </w:rPr>
      </w:pPr>
      <w:r>
        <w:rPr>
          <w:rStyle w:val="ssbf5"/>
          <w:rFonts w:ascii="Lato" w:hAnsi="Lato" w:cs="Helvetica"/>
          <w:sz w:val="21"/>
          <w:szCs w:val="21"/>
        </w:rPr>
        <w:t>(5)</w:t>
      </w:r>
      <w:r>
        <w:rPr>
          <w:rStyle w:val="ssparalabel"/>
          <w:rFonts w:ascii="Lato" w:hAnsi="Lato" w:cs="Helvetica"/>
          <w:color w:val="373739"/>
          <w:sz w:val="21"/>
          <w:szCs w:val="21"/>
        </w:rPr>
        <w:t xml:space="preserve"> </w:t>
      </w:r>
      <w:r>
        <w:rPr>
          <w:rStyle w:val="ssparacontent"/>
          <w:rFonts w:ascii="Lato" w:hAnsi="Lato" w:cs="Helvetica"/>
          <w:color w:val="373739"/>
          <w:sz w:val="21"/>
          <w:szCs w:val="21"/>
        </w:rPr>
        <w:t xml:space="preserve">The title insurer is not required to perform the on-site review of a title insurance producer for the calendar year during which the title insurance producer is initially appointed if the appointment is made on or after June 30 of that calendar year. </w:t>
      </w:r>
    </w:p>
    <w:p w:rsidR="00B93A51" w:rsidRDefault="00B93A51" w:rsidP="00B93A51">
      <w:pPr>
        <w:rPr>
          <w:rStyle w:val="ssparacontent"/>
        </w:rPr>
      </w:pPr>
      <w:r>
        <w:rPr>
          <w:rStyle w:val="ssbf5"/>
          <w:rFonts w:ascii="Lato" w:hAnsi="Lato" w:cs="Helvetica"/>
          <w:sz w:val="21"/>
          <w:szCs w:val="21"/>
        </w:rPr>
        <w:t>(l) Notification of employment; exceptions to bonding requirement. --</w:t>
      </w:r>
      <w:r>
        <w:rPr>
          <w:rStyle w:val="ssparalabel"/>
          <w:rFonts w:ascii="Lato" w:hAnsi="Lato" w:cs="Helvetica"/>
          <w:color w:val="373739"/>
          <w:sz w:val="21"/>
          <w:szCs w:val="21"/>
        </w:rPr>
        <w:t xml:space="preserve"> </w:t>
      </w:r>
    </w:p>
    <w:p w:rsidR="00B93A51" w:rsidRDefault="00B93A51" w:rsidP="00B93A51">
      <w:r>
        <w:rPr>
          <w:rStyle w:val="ssbf5"/>
          <w:rFonts w:ascii="Lato" w:hAnsi="Lato" w:cs="Helvetica"/>
          <w:sz w:val="21"/>
          <w:szCs w:val="21"/>
        </w:rPr>
        <w:t>(1)</w:t>
      </w:r>
      <w:r>
        <w:rPr>
          <w:rStyle w:val="ssparalabel"/>
          <w:rFonts w:ascii="Lato" w:hAnsi="Lato" w:cs="Helvetica"/>
          <w:color w:val="373739"/>
          <w:sz w:val="21"/>
          <w:szCs w:val="21"/>
        </w:rPr>
        <w:t xml:space="preserve"> </w:t>
      </w:r>
      <w:r>
        <w:rPr>
          <w:rStyle w:val="ssparacontent"/>
          <w:rFonts w:ascii="Lato" w:hAnsi="Lato" w:cs="Helvetica"/>
          <w:color w:val="373739"/>
          <w:sz w:val="21"/>
          <w:szCs w:val="21"/>
        </w:rPr>
        <w:t xml:space="preserve">A title insurance producer shall notify any title insurer with whom the title insurance producer holds an appointment whenever a person licensed under this subtitle becomes employed by, or associated with, the title insurance producer. </w:t>
      </w:r>
    </w:p>
    <w:p w:rsidR="00B93A51" w:rsidRDefault="00B93A51" w:rsidP="00B93A51">
      <w:pPr>
        <w:rPr>
          <w:rFonts w:ascii="Lato" w:hAnsi="Lato" w:cs="Helvetica"/>
          <w:color w:val="373739"/>
          <w:sz w:val="21"/>
          <w:szCs w:val="21"/>
        </w:rPr>
      </w:pPr>
      <w:r>
        <w:rPr>
          <w:rStyle w:val="ssbf5"/>
          <w:rFonts w:ascii="Lato" w:hAnsi="Lato" w:cs="Helvetica"/>
          <w:sz w:val="21"/>
          <w:szCs w:val="21"/>
        </w:rPr>
        <w:t>(2)</w:t>
      </w:r>
      <w:r>
        <w:rPr>
          <w:rStyle w:val="ssparalabel"/>
          <w:rFonts w:ascii="Lato" w:hAnsi="Lato" w:cs="Helvetica"/>
          <w:color w:val="373739"/>
          <w:sz w:val="21"/>
          <w:szCs w:val="21"/>
        </w:rPr>
        <w:t xml:space="preserve"> </w:t>
      </w:r>
      <w:r>
        <w:rPr>
          <w:rStyle w:val="ssparacontent"/>
          <w:rFonts w:ascii="Lato" w:hAnsi="Lato" w:cs="Helvetica"/>
          <w:color w:val="373739"/>
          <w:sz w:val="21"/>
          <w:szCs w:val="21"/>
        </w:rPr>
        <w:t xml:space="preserve">The bonding requirements of this subtitle relating to title insurance producers do not apply to an employee or officer of an authorized title insurer. </w:t>
      </w:r>
    </w:p>
    <w:p w:rsidR="00B93A51" w:rsidRDefault="00B93A51" w:rsidP="00B93A51">
      <w:pPr>
        <w:rPr>
          <w:rStyle w:val="ssparacontent"/>
        </w:rPr>
      </w:pPr>
      <w:r>
        <w:rPr>
          <w:rStyle w:val="ssbf5"/>
          <w:rFonts w:ascii="Lato" w:hAnsi="Lato" w:cs="Helvetica"/>
          <w:sz w:val="21"/>
          <w:szCs w:val="21"/>
        </w:rPr>
        <w:t>(m) Leaving employment or ending association. --</w:t>
      </w:r>
      <w:r>
        <w:rPr>
          <w:rStyle w:val="ssparalabel"/>
          <w:rFonts w:ascii="Lato" w:hAnsi="Lato" w:cs="Helvetica"/>
          <w:color w:val="373739"/>
          <w:sz w:val="21"/>
          <w:szCs w:val="21"/>
        </w:rPr>
        <w:t xml:space="preserve"> </w:t>
      </w:r>
    </w:p>
    <w:p w:rsidR="00B93A51" w:rsidRDefault="00B93A51" w:rsidP="00B93A51">
      <w:r>
        <w:rPr>
          <w:rStyle w:val="ssbf5"/>
          <w:rFonts w:ascii="Lato" w:hAnsi="Lato" w:cs="Helvetica"/>
          <w:sz w:val="21"/>
          <w:szCs w:val="21"/>
        </w:rPr>
        <w:t>(1)</w:t>
      </w:r>
      <w:r>
        <w:rPr>
          <w:rStyle w:val="ssparalabel"/>
          <w:rFonts w:ascii="Lato" w:hAnsi="Lato" w:cs="Helvetica"/>
          <w:color w:val="373739"/>
          <w:sz w:val="21"/>
          <w:szCs w:val="21"/>
        </w:rPr>
        <w:t xml:space="preserve"> </w:t>
      </w:r>
      <w:r>
        <w:rPr>
          <w:rStyle w:val="ssparacontent"/>
          <w:rFonts w:ascii="Lato" w:hAnsi="Lato" w:cs="Helvetica"/>
          <w:color w:val="373739"/>
          <w:sz w:val="21"/>
          <w:szCs w:val="21"/>
        </w:rPr>
        <w:t xml:space="preserve">A title insurance producer shall notify the Commissioner, and any insurer with whom the title insurance producer holds an appointment, if an individual licensed under this subtitle leaves the employment of or ends an association with the title insurance producer. </w:t>
      </w:r>
    </w:p>
    <w:p w:rsidR="00B93A51" w:rsidRDefault="00B93A51" w:rsidP="00B93A51">
      <w:pPr>
        <w:rPr>
          <w:rFonts w:ascii="Lato" w:hAnsi="Lato" w:cs="Helvetica"/>
          <w:color w:val="373739"/>
          <w:sz w:val="21"/>
          <w:szCs w:val="21"/>
        </w:rPr>
      </w:pPr>
      <w:r>
        <w:rPr>
          <w:rStyle w:val="ssbf5"/>
          <w:rFonts w:ascii="Lato" w:hAnsi="Lato" w:cs="Helvetica"/>
          <w:sz w:val="21"/>
          <w:szCs w:val="21"/>
        </w:rPr>
        <w:t>(2)</w:t>
      </w:r>
      <w:r>
        <w:rPr>
          <w:rStyle w:val="ssparalabel"/>
          <w:rFonts w:ascii="Lato" w:hAnsi="Lato" w:cs="Helvetica"/>
          <w:color w:val="373739"/>
          <w:sz w:val="21"/>
          <w:szCs w:val="21"/>
        </w:rPr>
        <w:t xml:space="preserve"> </w:t>
      </w:r>
      <w:r>
        <w:rPr>
          <w:rStyle w:val="ssparacontent"/>
          <w:rFonts w:ascii="Lato" w:hAnsi="Lato" w:cs="Helvetica"/>
          <w:color w:val="373739"/>
          <w:sz w:val="21"/>
          <w:szCs w:val="21"/>
        </w:rPr>
        <w:t xml:space="preserve">The title insurance producer required to provide notice under this subsection shall notify the Commissioner within 5 working days after the day the individual leaves employment or ends the association. </w:t>
      </w:r>
    </w:p>
    <w:p w:rsidR="00B93A51" w:rsidRDefault="00B93A51" w:rsidP="00B93A51">
      <w:pPr>
        <w:rPr>
          <w:rFonts w:ascii="Lato" w:hAnsi="Lato" w:cs="Helvetica"/>
          <w:color w:val="373739"/>
          <w:sz w:val="21"/>
          <w:szCs w:val="21"/>
        </w:rPr>
      </w:pPr>
      <w:r>
        <w:rPr>
          <w:rStyle w:val="ssbf5"/>
          <w:rFonts w:ascii="Lato" w:hAnsi="Lato" w:cs="Helvetica"/>
          <w:sz w:val="21"/>
          <w:szCs w:val="21"/>
        </w:rPr>
        <w:lastRenderedPageBreak/>
        <w:t>(3)</w:t>
      </w:r>
      <w:r>
        <w:rPr>
          <w:rStyle w:val="ssparalabel"/>
          <w:rFonts w:ascii="Lato" w:hAnsi="Lato" w:cs="Helvetica"/>
          <w:color w:val="373739"/>
          <w:sz w:val="21"/>
          <w:szCs w:val="21"/>
        </w:rPr>
        <w:t xml:space="preserve"> </w:t>
      </w:r>
      <w:r>
        <w:rPr>
          <w:rStyle w:val="ssparacontent"/>
          <w:rFonts w:ascii="Lato" w:hAnsi="Lato" w:cs="Helvetica"/>
          <w:color w:val="373739"/>
          <w:sz w:val="21"/>
          <w:szCs w:val="21"/>
        </w:rPr>
        <w:t xml:space="preserve">The notice required under this subsection shall be in writing and by certified mail. </w:t>
      </w:r>
    </w:p>
    <w:p w:rsidR="00B93A51" w:rsidRDefault="00B93A51" w:rsidP="00B93A51">
      <w:pPr>
        <w:rPr>
          <w:rFonts w:ascii="Lato" w:hAnsi="Lato" w:cs="Helvetica"/>
          <w:color w:val="373739"/>
          <w:sz w:val="21"/>
          <w:szCs w:val="21"/>
        </w:rPr>
      </w:pPr>
      <w:r>
        <w:rPr>
          <w:rStyle w:val="ssbf5"/>
          <w:rFonts w:ascii="Lato" w:hAnsi="Lato" w:cs="Helvetica"/>
          <w:sz w:val="21"/>
          <w:szCs w:val="21"/>
        </w:rPr>
        <w:t>(n) Blanket fidelity bond, blanket surety bond or letter of credit. --</w:t>
      </w:r>
      <w:r>
        <w:rPr>
          <w:rStyle w:val="ssparalabel"/>
          <w:rFonts w:ascii="Lato" w:hAnsi="Lato" w:cs="Helvetica"/>
          <w:color w:val="373739"/>
          <w:sz w:val="21"/>
          <w:szCs w:val="21"/>
        </w:rPr>
        <w:t xml:space="preserve"> </w:t>
      </w:r>
      <w:r>
        <w:rPr>
          <w:rStyle w:val="ssparacontent"/>
          <w:rFonts w:ascii="Lato" w:hAnsi="Lato" w:cs="Helvetica"/>
          <w:color w:val="373739"/>
          <w:sz w:val="21"/>
          <w:szCs w:val="21"/>
        </w:rPr>
        <w:t xml:space="preserve">Notwithstanding subsections (e) and (g) of this section, a title insurance producer independent contractor who provides escrow closing or settlement services that may result in the issuance of a title insurance contract for or on behalf of a title insurance producer is not required to file a blanket fidelity bond, blanket surety bond, or letter of credit with the Commissioner. </w:t>
      </w:r>
    </w:p>
    <w:p w:rsidR="00B93A51" w:rsidRDefault="00B93A51" w:rsidP="00B93A51">
      <w:pPr>
        <w:rPr>
          <w:rFonts w:ascii="Lato" w:hAnsi="Lato" w:cs="Helvetica"/>
          <w:color w:val="373739"/>
          <w:sz w:val="21"/>
          <w:szCs w:val="21"/>
        </w:rPr>
      </w:pPr>
      <w:r>
        <w:rPr>
          <w:rStyle w:val="ssbf5"/>
          <w:rFonts w:ascii="Lato" w:hAnsi="Lato" w:cs="Helvetica"/>
          <w:sz w:val="21"/>
          <w:szCs w:val="21"/>
        </w:rPr>
        <w:t>(o) Compliance with section. --</w:t>
      </w:r>
      <w:r>
        <w:rPr>
          <w:rStyle w:val="ssparalabel"/>
          <w:rFonts w:ascii="Lato" w:hAnsi="Lato" w:cs="Helvetica"/>
          <w:color w:val="373739"/>
          <w:sz w:val="21"/>
          <w:szCs w:val="21"/>
        </w:rPr>
        <w:t xml:space="preserve"> </w:t>
      </w:r>
      <w:r>
        <w:rPr>
          <w:rStyle w:val="ssparacontent"/>
          <w:rFonts w:ascii="Lato" w:hAnsi="Lato" w:cs="Helvetica"/>
          <w:color w:val="373739"/>
          <w:sz w:val="21"/>
          <w:szCs w:val="21"/>
        </w:rPr>
        <w:t>In addition to any requirements under this subtitle, title insurance producers shall comply with this section.</w:t>
      </w:r>
    </w:p>
    <w:p w:rsidR="00B93A51" w:rsidRDefault="00B93A51">
      <w:pPr>
        <w:pBdr>
          <w:bottom w:val="single" w:sz="12" w:space="1" w:color="auto"/>
        </w:pBdr>
      </w:pPr>
    </w:p>
    <w:p w:rsidR="00B93A51" w:rsidRDefault="00B93A51"/>
    <w:p w:rsidR="00AE2B7E" w:rsidRDefault="00B37613">
      <w:r>
        <w:t xml:space="preserve">  </w:t>
      </w:r>
    </w:p>
    <w:p w:rsidR="00AE2B7E" w:rsidRDefault="00AE2B7E"/>
    <w:sectPr w:rsidR="00AE2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751"/>
    <w:multiLevelType w:val="hybridMultilevel"/>
    <w:tmpl w:val="D442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A7F79"/>
    <w:multiLevelType w:val="multilevel"/>
    <w:tmpl w:val="0FC44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67229C"/>
    <w:multiLevelType w:val="hybridMultilevel"/>
    <w:tmpl w:val="D5828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810BD3"/>
    <w:multiLevelType w:val="hybridMultilevel"/>
    <w:tmpl w:val="96F0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EE4F7D"/>
    <w:multiLevelType w:val="hybridMultilevel"/>
    <w:tmpl w:val="82DE1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335B9B"/>
    <w:multiLevelType w:val="hybridMultilevel"/>
    <w:tmpl w:val="4370A7D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nsid w:val="3528712B"/>
    <w:multiLevelType w:val="hybridMultilevel"/>
    <w:tmpl w:val="161EB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C71ED5"/>
    <w:multiLevelType w:val="hybridMultilevel"/>
    <w:tmpl w:val="FFCE2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696B7F"/>
    <w:multiLevelType w:val="multilevel"/>
    <w:tmpl w:val="6B8A1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601AA1"/>
    <w:multiLevelType w:val="hybridMultilevel"/>
    <w:tmpl w:val="5AB4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4F5024"/>
    <w:multiLevelType w:val="hybridMultilevel"/>
    <w:tmpl w:val="7E92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C8115F"/>
    <w:multiLevelType w:val="multilevel"/>
    <w:tmpl w:val="59A2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0D0E7F"/>
    <w:multiLevelType w:val="multilevel"/>
    <w:tmpl w:val="A34C4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E727C7"/>
    <w:multiLevelType w:val="hybridMultilevel"/>
    <w:tmpl w:val="85F2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573B17"/>
    <w:multiLevelType w:val="hybridMultilevel"/>
    <w:tmpl w:val="34CCC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3"/>
  </w:num>
  <w:num w:numId="4">
    <w:abstractNumId w:val="9"/>
  </w:num>
  <w:num w:numId="5">
    <w:abstractNumId w:val="3"/>
  </w:num>
  <w:num w:numId="6">
    <w:abstractNumId w:val="4"/>
  </w:num>
  <w:num w:numId="7">
    <w:abstractNumId w:val="6"/>
  </w:num>
  <w:num w:numId="8">
    <w:abstractNumId w:val="0"/>
  </w:num>
  <w:num w:numId="9">
    <w:abstractNumId w:val="2"/>
  </w:num>
  <w:num w:numId="10">
    <w:abstractNumId w:val="10"/>
  </w:num>
  <w:num w:numId="11">
    <w:abstractNumId w:val="5"/>
  </w:num>
  <w:num w:numId="12">
    <w:abstractNumId w:val="8"/>
  </w:num>
  <w:num w:numId="13">
    <w:abstractNumId w:val="12"/>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8A9"/>
    <w:rsid w:val="0000195D"/>
    <w:rsid w:val="000706AC"/>
    <w:rsid w:val="0017075C"/>
    <w:rsid w:val="00191691"/>
    <w:rsid w:val="001F4757"/>
    <w:rsid w:val="00261ABE"/>
    <w:rsid w:val="0033586E"/>
    <w:rsid w:val="00417ED6"/>
    <w:rsid w:val="005908A9"/>
    <w:rsid w:val="006F43F1"/>
    <w:rsid w:val="00837E4A"/>
    <w:rsid w:val="00845BF6"/>
    <w:rsid w:val="008E7664"/>
    <w:rsid w:val="00AE2B7E"/>
    <w:rsid w:val="00B37613"/>
    <w:rsid w:val="00B41110"/>
    <w:rsid w:val="00B93A51"/>
    <w:rsid w:val="00C1452C"/>
    <w:rsid w:val="00C5608F"/>
    <w:rsid w:val="00D02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93A51"/>
    <w:pPr>
      <w:spacing w:before="100" w:beforeAutospacing="1" w:after="100" w:afterAutospacing="1" w:line="240" w:lineRule="auto"/>
      <w:outlineLvl w:val="1"/>
    </w:pPr>
    <w:rPr>
      <w:rFonts w:ascii="Helvetica" w:eastAsia="Times New Roman" w:hAnsi="Helvetica" w:cs="Helvetica"/>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ABE"/>
    <w:rPr>
      <w:color w:val="0000FF" w:themeColor="hyperlink"/>
      <w:u w:val="single"/>
    </w:rPr>
  </w:style>
  <w:style w:type="paragraph" w:styleId="ListParagraph">
    <w:name w:val="List Paragraph"/>
    <w:basedOn w:val="Normal"/>
    <w:uiPriority w:val="34"/>
    <w:qFormat/>
    <w:rsid w:val="00417ED6"/>
    <w:pPr>
      <w:ind w:left="720"/>
      <w:contextualSpacing/>
    </w:pPr>
  </w:style>
  <w:style w:type="character" w:customStyle="1" w:styleId="Heading2Char">
    <w:name w:val="Heading 2 Char"/>
    <w:basedOn w:val="DefaultParagraphFont"/>
    <w:link w:val="Heading2"/>
    <w:uiPriority w:val="9"/>
    <w:rsid w:val="00B93A51"/>
    <w:rPr>
      <w:rFonts w:ascii="Helvetica" w:eastAsia="Times New Roman" w:hAnsi="Helvetica" w:cs="Helvetica"/>
      <w:sz w:val="27"/>
      <w:szCs w:val="27"/>
    </w:rPr>
  </w:style>
  <w:style w:type="character" w:customStyle="1" w:styleId="ssparalabel">
    <w:name w:val="ss_paralabel"/>
    <w:basedOn w:val="DefaultParagraphFont"/>
    <w:rsid w:val="00B93A51"/>
  </w:style>
  <w:style w:type="character" w:customStyle="1" w:styleId="ssbf5">
    <w:name w:val="ss_bf5"/>
    <w:basedOn w:val="DefaultParagraphFont"/>
    <w:rsid w:val="00B93A51"/>
    <w:rPr>
      <w:b/>
      <w:bCs/>
      <w:color w:val="373739"/>
    </w:rPr>
  </w:style>
  <w:style w:type="character" w:customStyle="1" w:styleId="ssparacontent">
    <w:name w:val="ss_paracontent"/>
    <w:basedOn w:val="DefaultParagraphFont"/>
    <w:rsid w:val="00B93A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93A51"/>
    <w:pPr>
      <w:spacing w:before="100" w:beforeAutospacing="1" w:after="100" w:afterAutospacing="1" w:line="240" w:lineRule="auto"/>
      <w:outlineLvl w:val="1"/>
    </w:pPr>
    <w:rPr>
      <w:rFonts w:ascii="Helvetica" w:eastAsia="Times New Roman" w:hAnsi="Helvetica" w:cs="Helvetica"/>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ABE"/>
    <w:rPr>
      <w:color w:val="0000FF" w:themeColor="hyperlink"/>
      <w:u w:val="single"/>
    </w:rPr>
  </w:style>
  <w:style w:type="paragraph" w:styleId="ListParagraph">
    <w:name w:val="List Paragraph"/>
    <w:basedOn w:val="Normal"/>
    <w:uiPriority w:val="34"/>
    <w:qFormat/>
    <w:rsid w:val="00417ED6"/>
    <w:pPr>
      <w:ind w:left="720"/>
      <w:contextualSpacing/>
    </w:pPr>
  </w:style>
  <w:style w:type="character" w:customStyle="1" w:styleId="Heading2Char">
    <w:name w:val="Heading 2 Char"/>
    <w:basedOn w:val="DefaultParagraphFont"/>
    <w:link w:val="Heading2"/>
    <w:uiPriority w:val="9"/>
    <w:rsid w:val="00B93A51"/>
    <w:rPr>
      <w:rFonts w:ascii="Helvetica" w:eastAsia="Times New Roman" w:hAnsi="Helvetica" w:cs="Helvetica"/>
      <w:sz w:val="27"/>
      <w:szCs w:val="27"/>
    </w:rPr>
  </w:style>
  <w:style w:type="character" w:customStyle="1" w:styleId="ssparalabel">
    <w:name w:val="ss_paralabel"/>
    <w:basedOn w:val="DefaultParagraphFont"/>
    <w:rsid w:val="00B93A51"/>
  </w:style>
  <w:style w:type="character" w:customStyle="1" w:styleId="ssbf5">
    <w:name w:val="ss_bf5"/>
    <w:basedOn w:val="DefaultParagraphFont"/>
    <w:rsid w:val="00B93A51"/>
    <w:rPr>
      <w:b/>
      <w:bCs/>
      <w:color w:val="373739"/>
    </w:rPr>
  </w:style>
  <w:style w:type="character" w:customStyle="1" w:styleId="ssparacontent">
    <w:name w:val="ss_paracontent"/>
    <w:basedOn w:val="DefaultParagraphFont"/>
    <w:rsid w:val="00B93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21482">
      <w:bodyDiv w:val="1"/>
      <w:marLeft w:val="0"/>
      <w:marRight w:val="0"/>
      <w:marTop w:val="0"/>
      <w:marBottom w:val="0"/>
      <w:divBdr>
        <w:top w:val="none" w:sz="0" w:space="0" w:color="auto"/>
        <w:left w:val="none" w:sz="0" w:space="0" w:color="auto"/>
        <w:bottom w:val="none" w:sz="0" w:space="0" w:color="auto"/>
        <w:right w:val="none" w:sz="0" w:space="0" w:color="auto"/>
      </w:divBdr>
      <w:divsChild>
        <w:div w:id="189882558">
          <w:marLeft w:val="0"/>
          <w:marRight w:val="0"/>
          <w:marTop w:val="0"/>
          <w:marBottom w:val="0"/>
          <w:divBdr>
            <w:top w:val="none" w:sz="0" w:space="0" w:color="auto"/>
            <w:left w:val="none" w:sz="0" w:space="0" w:color="auto"/>
            <w:bottom w:val="none" w:sz="0" w:space="0" w:color="auto"/>
            <w:right w:val="none" w:sz="0" w:space="0" w:color="auto"/>
          </w:divBdr>
          <w:divsChild>
            <w:div w:id="498078758">
              <w:marLeft w:val="0"/>
              <w:marRight w:val="0"/>
              <w:marTop w:val="0"/>
              <w:marBottom w:val="0"/>
              <w:divBdr>
                <w:top w:val="none" w:sz="0" w:space="0" w:color="auto"/>
                <w:left w:val="none" w:sz="0" w:space="0" w:color="auto"/>
                <w:bottom w:val="none" w:sz="0" w:space="0" w:color="auto"/>
                <w:right w:val="none" w:sz="0" w:space="0" w:color="auto"/>
              </w:divBdr>
              <w:divsChild>
                <w:div w:id="31735630">
                  <w:marLeft w:val="0"/>
                  <w:marRight w:val="0"/>
                  <w:marTop w:val="0"/>
                  <w:marBottom w:val="0"/>
                  <w:divBdr>
                    <w:top w:val="none" w:sz="0" w:space="0" w:color="auto"/>
                    <w:left w:val="none" w:sz="0" w:space="0" w:color="auto"/>
                    <w:bottom w:val="none" w:sz="0" w:space="0" w:color="auto"/>
                    <w:right w:val="none" w:sz="0" w:space="0" w:color="auto"/>
                  </w:divBdr>
                  <w:divsChild>
                    <w:div w:id="661861163">
                      <w:marLeft w:val="0"/>
                      <w:marRight w:val="300"/>
                      <w:marTop w:val="0"/>
                      <w:marBottom w:val="0"/>
                      <w:divBdr>
                        <w:top w:val="none" w:sz="0" w:space="0" w:color="auto"/>
                        <w:left w:val="none" w:sz="0" w:space="0" w:color="auto"/>
                        <w:bottom w:val="none" w:sz="0" w:space="0" w:color="auto"/>
                        <w:right w:val="none" w:sz="0" w:space="0" w:color="auto"/>
                      </w:divBdr>
                      <w:divsChild>
                        <w:div w:id="535579287">
                          <w:marLeft w:val="0"/>
                          <w:marRight w:val="300"/>
                          <w:marTop w:val="0"/>
                          <w:marBottom w:val="0"/>
                          <w:divBdr>
                            <w:top w:val="none" w:sz="0" w:space="0" w:color="auto"/>
                            <w:left w:val="none" w:sz="0" w:space="0" w:color="auto"/>
                            <w:bottom w:val="none" w:sz="0" w:space="0" w:color="auto"/>
                            <w:right w:val="none" w:sz="0" w:space="0" w:color="auto"/>
                          </w:divBdr>
                          <w:divsChild>
                            <w:div w:id="1686786475">
                              <w:marLeft w:val="0"/>
                              <w:marRight w:val="0"/>
                              <w:marTop w:val="0"/>
                              <w:marBottom w:val="0"/>
                              <w:divBdr>
                                <w:top w:val="none" w:sz="0" w:space="0" w:color="auto"/>
                                <w:left w:val="none" w:sz="0" w:space="0" w:color="auto"/>
                                <w:bottom w:val="none" w:sz="0" w:space="0" w:color="auto"/>
                                <w:right w:val="none" w:sz="0" w:space="0" w:color="auto"/>
                              </w:divBdr>
                              <w:divsChild>
                                <w:div w:id="262542036">
                                  <w:marLeft w:val="0"/>
                                  <w:marRight w:val="0"/>
                                  <w:marTop w:val="0"/>
                                  <w:marBottom w:val="0"/>
                                  <w:divBdr>
                                    <w:top w:val="none" w:sz="0" w:space="0" w:color="auto"/>
                                    <w:left w:val="none" w:sz="0" w:space="0" w:color="auto"/>
                                    <w:bottom w:val="none" w:sz="0" w:space="0" w:color="auto"/>
                                    <w:right w:val="none" w:sz="0" w:space="0" w:color="auto"/>
                                  </w:divBdr>
                                  <w:divsChild>
                                    <w:div w:id="799542902">
                                      <w:marLeft w:val="0"/>
                                      <w:marRight w:val="0"/>
                                      <w:marTop w:val="0"/>
                                      <w:marBottom w:val="0"/>
                                      <w:divBdr>
                                        <w:top w:val="none" w:sz="0" w:space="0" w:color="auto"/>
                                        <w:left w:val="none" w:sz="0" w:space="0" w:color="auto"/>
                                        <w:bottom w:val="none" w:sz="0" w:space="0" w:color="auto"/>
                                        <w:right w:val="none" w:sz="0" w:space="0" w:color="auto"/>
                                      </w:divBdr>
                                      <w:divsChild>
                                        <w:div w:id="2089106587">
                                          <w:marLeft w:val="0"/>
                                          <w:marRight w:val="0"/>
                                          <w:marTop w:val="0"/>
                                          <w:marBottom w:val="0"/>
                                          <w:divBdr>
                                            <w:top w:val="none" w:sz="0" w:space="0" w:color="auto"/>
                                            <w:left w:val="none" w:sz="0" w:space="0" w:color="auto"/>
                                            <w:bottom w:val="none" w:sz="0" w:space="0" w:color="auto"/>
                                            <w:right w:val="none" w:sz="0" w:space="0" w:color="auto"/>
                                          </w:divBdr>
                                        </w:div>
                                        <w:div w:id="240533078">
                                          <w:marLeft w:val="0"/>
                                          <w:marRight w:val="0"/>
                                          <w:marTop w:val="0"/>
                                          <w:marBottom w:val="0"/>
                                          <w:divBdr>
                                            <w:top w:val="none" w:sz="0" w:space="0" w:color="auto"/>
                                            <w:left w:val="none" w:sz="0" w:space="0" w:color="auto"/>
                                            <w:bottom w:val="none" w:sz="0" w:space="0" w:color="auto"/>
                                            <w:right w:val="none" w:sz="0" w:space="0" w:color="auto"/>
                                          </w:divBdr>
                                        </w:div>
                                        <w:div w:id="116074009">
                                          <w:marLeft w:val="0"/>
                                          <w:marRight w:val="0"/>
                                          <w:marTop w:val="0"/>
                                          <w:marBottom w:val="0"/>
                                          <w:divBdr>
                                            <w:top w:val="none" w:sz="0" w:space="0" w:color="auto"/>
                                            <w:left w:val="none" w:sz="0" w:space="0" w:color="auto"/>
                                            <w:bottom w:val="none" w:sz="0" w:space="0" w:color="auto"/>
                                            <w:right w:val="none" w:sz="0" w:space="0" w:color="auto"/>
                                          </w:divBdr>
                                        </w:div>
                                        <w:div w:id="1030759214">
                                          <w:marLeft w:val="0"/>
                                          <w:marRight w:val="0"/>
                                          <w:marTop w:val="0"/>
                                          <w:marBottom w:val="0"/>
                                          <w:divBdr>
                                            <w:top w:val="none" w:sz="0" w:space="0" w:color="auto"/>
                                            <w:left w:val="none" w:sz="0" w:space="0" w:color="auto"/>
                                            <w:bottom w:val="none" w:sz="0" w:space="0" w:color="auto"/>
                                            <w:right w:val="none" w:sz="0" w:space="0" w:color="auto"/>
                                          </w:divBdr>
                                          <w:divsChild>
                                            <w:div w:id="383061916">
                                              <w:marLeft w:val="0"/>
                                              <w:marRight w:val="0"/>
                                              <w:marTop w:val="0"/>
                                              <w:marBottom w:val="0"/>
                                              <w:divBdr>
                                                <w:top w:val="none" w:sz="0" w:space="0" w:color="auto"/>
                                                <w:left w:val="none" w:sz="0" w:space="0" w:color="auto"/>
                                                <w:bottom w:val="none" w:sz="0" w:space="0" w:color="auto"/>
                                                <w:right w:val="none" w:sz="0" w:space="0" w:color="auto"/>
                                              </w:divBdr>
                                            </w:div>
                                            <w:div w:id="172447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93543">
                                      <w:marLeft w:val="0"/>
                                      <w:marRight w:val="0"/>
                                      <w:marTop w:val="0"/>
                                      <w:marBottom w:val="0"/>
                                      <w:divBdr>
                                        <w:top w:val="none" w:sz="0" w:space="0" w:color="auto"/>
                                        <w:left w:val="none" w:sz="0" w:space="0" w:color="auto"/>
                                        <w:bottom w:val="none" w:sz="0" w:space="0" w:color="auto"/>
                                        <w:right w:val="none" w:sz="0" w:space="0" w:color="auto"/>
                                      </w:divBdr>
                                      <w:divsChild>
                                        <w:div w:id="347685751">
                                          <w:marLeft w:val="0"/>
                                          <w:marRight w:val="0"/>
                                          <w:marTop w:val="0"/>
                                          <w:marBottom w:val="0"/>
                                          <w:divBdr>
                                            <w:top w:val="none" w:sz="0" w:space="0" w:color="auto"/>
                                            <w:left w:val="none" w:sz="0" w:space="0" w:color="auto"/>
                                            <w:bottom w:val="none" w:sz="0" w:space="0" w:color="auto"/>
                                            <w:right w:val="none" w:sz="0" w:space="0" w:color="auto"/>
                                          </w:divBdr>
                                          <w:divsChild>
                                            <w:div w:id="1455903231">
                                              <w:marLeft w:val="0"/>
                                              <w:marRight w:val="0"/>
                                              <w:marTop w:val="0"/>
                                              <w:marBottom w:val="0"/>
                                              <w:divBdr>
                                                <w:top w:val="none" w:sz="0" w:space="0" w:color="auto"/>
                                                <w:left w:val="none" w:sz="0" w:space="0" w:color="auto"/>
                                                <w:bottom w:val="none" w:sz="0" w:space="0" w:color="auto"/>
                                                <w:right w:val="none" w:sz="0" w:space="0" w:color="auto"/>
                                              </w:divBdr>
                                            </w:div>
                                            <w:div w:id="1262685586">
                                              <w:marLeft w:val="0"/>
                                              <w:marRight w:val="0"/>
                                              <w:marTop w:val="0"/>
                                              <w:marBottom w:val="0"/>
                                              <w:divBdr>
                                                <w:top w:val="none" w:sz="0" w:space="0" w:color="auto"/>
                                                <w:left w:val="none" w:sz="0" w:space="0" w:color="auto"/>
                                                <w:bottom w:val="none" w:sz="0" w:space="0" w:color="auto"/>
                                                <w:right w:val="none" w:sz="0" w:space="0" w:color="auto"/>
                                              </w:divBdr>
                                            </w:div>
                                          </w:divsChild>
                                        </w:div>
                                        <w:div w:id="800418831">
                                          <w:marLeft w:val="0"/>
                                          <w:marRight w:val="0"/>
                                          <w:marTop w:val="0"/>
                                          <w:marBottom w:val="0"/>
                                          <w:divBdr>
                                            <w:top w:val="none" w:sz="0" w:space="0" w:color="auto"/>
                                            <w:left w:val="none" w:sz="0" w:space="0" w:color="auto"/>
                                            <w:bottom w:val="none" w:sz="0" w:space="0" w:color="auto"/>
                                            <w:right w:val="none" w:sz="0" w:space="0" w:color="auto"/>
                                          </w:divBdr>
                                          <w:divsChild>
                                            <w:div w:id="1447577547">
                                              <w:marLeft w:val="0"/>
                                              <w:marRight w:val="0"/>
                                              <w:marTop w:val="0"/>
                                              <w:marBottom w:val="0"/>
                                              <w:divBdr>
                                                <w:top w:val="none" w:sz="0" w:space="0" w:color="auto"/>
                                                <w:left w:val="none" w:sz="0" w:space="0" w:color="auto"/>
                                                <w:bottom w:val="none" w:sz="0" w:space="0" w:color="auto"/>
                                                <w:right w:val="none" w:sz="0" w:space="0" w:color="auto"/>
                                              </w:divBdr>
                                            </w:div>
                                            <w:div w:id="1385058154">
                                              <w:marLeft w:val="0"/>
                                              <w:marRight w:val="0"/>
                                              <w:marTop w:val="0"/>
                                              <w:marBottom w:val="0"/>
                                              <w:divBdr>
                                                <w:top w:val="none" w:sz="0" w:space="0" w:color="auto"/>
                                                <w:left w:val="none" w:sz="0" w:space="0" w:color="auto"/>
                                                <w:bottom w:val="none" w:sz="0" w:space="0" w:color="auto"/>
                                                <w:right w:val="none" w:sz="0" w:space="0" w:color="auto"/>
                                              </w:divBdr>
                                            </w:div>
                                            <w:div w:id="7053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24058">
                                      <w:marLeft w:val="0"/>
                                      <w:marRight w:val="0"/>
                                      <w:marTop w:val="0"/>
                                      <w:marBottom w:val="0"/>
                                      <w:divBdr>
                                        <w:top w:val="none" w:sz="0" w:space="0" w:color="auto"/>
                                        <w:left w:val="none" w:sz="0" w:space="0" w:color="auto"/>
                                        <w:bottom w:val="none" w:sz="0" w:space="0" w:color="auto"/>
                                        <w:right w:val="none" w:sz="0" w:space="0" w:color="auto"/>
                                      </w:divBdr>
                                      <w:divsChild>
                                        <w:div w:id="1439133758">
                                          <w:marLeft w:val="0"/>
                                          <w:marRight w:val="0"/>
                                          <w:marTop w:val="0"/>
                                          <w:marBottom w:val="0"/>
                                          <w:divBdr>
                                            <w:top w:val="none" w:sz="0" w:space="0" w:color="auto"/>
                                            <w:left w:val="none" w:sz="0" w:space="0" w:color="auto"/>
                                            <w:bottom w:val="none" w:sz="0" w:space="0" w:color="auto"/>
                                            <w:right w:val="none" w:sz="0" w:space="0" w:color="auto"/>
                                          </w:divBdr>
                                        </w:div>
                                        <w:div w:id="915552701">
                                          <w:marLeft w:val="0"/>
                                          <w:marRight w:val="0"/>
                                          <w:marTop w:val="0"/>
                                          <w:marBottom w:val="0"/>
                                          <w:divBdr>
                                            <w:top w:val="none" w:sz="0" w:space="0" w:color="auto"/>
                                            <w:left w:val="none" w:sz="0" w:space="0" w:color="auto"/>
                                            <w:bottom w:val="none" w:sz="0" w:space="0" w:color="auto"/>
                                            <w:right w:val="none" w:sz="0" w:space="0" w:color="auto"/>
                                          </w:divBdr>
                                          <w:divsChild>
                                            <w:div w:id="344401429">
                                              <w:marLeft w:val="0"/>
                                              <w:marRight w:val="0"/>
                                              <w:marTop w:val="0"/>
                                              <w:marBottom w:val="0"/>
                                              <w:divBdr>
                                                <w:top w:val="none" w:sz="0" w:space="0" w:color="auto"/>
                                                <w:left w:val="none" w:sz="0" w:space="0" w:color="auto"/>
                                                <w:bottom w:val="none" w:sz="0" w:space="0" w:color="auto"/>
                                                <w:right w:val="none" w:sz="0" w:space="0" w:color="auto"/>
                                              </w:divBdr>
                                            </w:div>
                                            <w:div w:id="14966515">
                                              <w:marLeft w:val="0"/>
                                              <w:marRight w:val="0"/>
                                              <w:marTop w:val="0"/>
                                              <w:marBottom w:val="0"/>
                                              <w:divBdr>
                                                <w:top w:val="none" w:sz="0" w:space="0" w:color="auto"/>
                                                <w:left w:val="none" w:sz="0" w:space="0" w:color="auto"/>
                                                <w:bottom w:val="none" w:sz="0" w:space="0" w:color="auto"/>
                                                <w:right w:val="none" w:sz="0" w:space="0" w:color="auto"/>
                                              </w:divBdr>
                                            </w:div>
                                            <w:div w:id="967200333">
                                              <w:marLeft w:val="0"/>
                                              <w:marRight w:val="0"/>
                                              <w:marTop w:val="0"/>
                                              <w:marBottom w:val="0"/>
                                              <w:divBdr>
                                                <w:top w:val="none" w:sz="0" w:space="0" w:color="auto"/>
                                                <w:left w:val="none" w:sz="0" w:space="0" w:color="auto"/>
                                                <w:bottom w:val="none" w:sz="0" w:space="0" w:color="auto"/>
                                                <w:right w:val="none" w:sz="0" w:space="0" w:color="auto"/>
                                              </w:divBdr>
                                            </w:div>
                                            <w:div w:id="1862206234">
                                              <w:marLeft w:val="0"/>
                                              <w:marRight w:val="0"/>
                                              <w:marTop w:val="0"/>
                                              <w:marBottom w:val="0"/>
                                              <w:divBdr>
                                                <w:top w:val="none" w:sz="0" w:space="0" w:color="auto"/>
                                                <w:left w:val="none" w:sz="0" w:space="0" w:color="auto"/>
                                                <w:bottom w:val="none" w:sz="0" w:space="0" w:color="auto"/>
                                                <w:right w:val="none" w:sz="0" w:space="0" w:color="auto"/>
                                              </w:divBdr>
                                            </w:div>
                                            <w:div w:id="207789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7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596353">
      <w:bodyDiv w:val="1"/>
      <w:marLeft w:val="0"/>
      <w:marRight w:val="0"/>
      <w:marTop w:val="0"/>
      <w:marBottom w:val="0"/>
      <w:divBdr>
        <w:top w:val="none" w:sz="0" w:space="0" w:color="auto"/>
        <w:left w:val="none" w:sz="0" w:space="0" w:color="auto"/>
        <w:bottom w:val="none" w:sz="0" w:space="0" w:color="auto"/>
        <w:right w:val="none" w:sz="0" w:space="0" w:color="auto"/>
      </w:divBdr>
      <w:divsChild>
        <w:div w:id="2069843184">
          <w:marLeft w:val="0"/>
          <w:marRight w:val="0"/>
          <w:marTop w:val="0"/>
          <w:marBottom w:val="0"/>
          <w:divBdr>
            <w:top w:val="none" w:sz="0" w:space="0" w:color="auto"/>
            <w:left w:val="none" w:sz="0" w:space="0" w:color="auto"/>
            <w:bottom w:val="none" w:sz="0" w:space="0" w:color="auto"/>
            <w:right w:val="none" w:sz="0" w:space="0" w:color="auto"/>
          </w:divBdr>
          <w:divsChild>
            <w:div w:id="2000768626">
              <w:marLeft w:val="0"/>
              <w:marRight w:val="0"/>
              <w:marTop w:val="0"/>
              <w:marBottom w:val="0"/>
              <w:divBdr>
                <w:top w:val="none" w:sz="0" w:space="0" w:color="auto"/>
                <w:left w:val="none" w:sz="0" w:space="0" w:color="auto"/>
                <w:bottom w:val="none" w:sz="0" w:space="0" w:color="auto"/>
                <w:right w:val="none" w:sz="0" w:space="0" w:color="auto"/>
              </w:divBdr>
              <w:divsChild>
                <w:div w:id="113253481">
                  <w:marLeft w:val="0"/>
                  <w:marRight w:val="0"/>
                  <w:marTop w:val="0"/>
                  <w:marBottom w:val="0"/>
                  <w:divBdr>
                    <w:top w:val="none" w:sz="0" w:space="0" w:color="auto"/>
                    <w:left w:val="none" w:sz="0" w:space="0" w:color="auto"/>
                    <w:bottom w:val="none" w:sz="0" w:space="0" w:color="auto"/>
                    <w:right w:val="none" w:sz="0" w:space="0" w:color="auto"/>
                  </w:divBdr>
                  <w:divsChild>
                    <w:div w:id="1264922224">
                      <w:marLeft w:val="0"/>
                      <w:marRight w:val="300"/>
                      <w:marTop w:val="0"/>
                      <w:marBottom w:val="0"/>
                      <w:divBdr>
                        <w:top w:val="none" w:sz="0" w:space="0" w:color="auto"/>
                        <w:left w:val="none" w:sz="0" w:space="0" w:color="auto"/>
                        <w:bottom w:val="none" w:sz="0" w:space="0" w:color="auto"/>
                        <w:right w:val="none" w:sz="0" w:space="0" w:color="auto"/>
                      </w:divBdr>
                      <w:divsChild>
                        <w:div w:id="495459292">
                          <w:marLeft w:val="0"/>
                          <w:marRight w:val="300"/>
                          <w:marTop w:val="0"/>
                          <w:marBottom w:val="0"/>
                          <w:divBdr>
                            <w:top w:val="none" w:sz="0" w:space="0" w:color="auto"/>
                            <w:left w:val="none" w:sz="0" w:space="0" w:color="auto"/>
                            <w:bottom w:val="none" w:sz="0" w:space="0" w:color="auto"/>
                            <w:right w:val="none" w:sz="0" w:space="0" w:color="auto"/>
                          </w:divBdr>
                          <w:divsChild>
                            <w:div w:id="553155346">
                              <w:marLeft w:val="0"/>
                              <w:marRight w:val="0"/>
                              <w:marTop w:val="0"/>
                              <w:marBottom w:val="0"/>
                              <w:divBdr>
                                <w:top w:val="none" w:sz="0" w:space="0" w:color="auto"/>
                                <w:left w:val="none" w:sz="0" w:space="0" w:color="auto"/>
                                <w:bottom w:val="none" w:sz="0" w:space="0" w:color="auto"/>
                                <w:right w:val="none" w:sz="0" w:space="0" w:color="auto"/>
                              </w:divBdr>
                              <w:divsChild>
                                <w:div w:id="688456378">
                                  <w:marLeft w:val="0"/>
                                  <w:marRight w:val="0"/>
                                  <w:marTop w:val="0"/>
                                  <w:marBottom w:val="0"/>
                                  <w:divBdr>
                                    <w:top w:val="none" w:sz="0" w:space="0" w:color="auto"/>
                                    <w:left w:val="none" w:sz="0" w:space="0" w:color="auto"/>
                                    <w:bottom w:val="none" w:sz="0" w:space="0" w:color="auto"/>
                                    <w:right w:val="none" w:sz="0" w:space="0" w:color="auto"/>
                                  </w:divBdr>
                                  <w:divsChild>
                                    <w:div w:id="255405017">
                                      <w:marLeft w:val="0"/>
                                      <w:marRight w:val="0"/>
                                      <w:marTop w:val="0"/>
                                      <w:marBottom w:val="0"/>
                                      <w:divBdr>
                                        <w:top w:val="none" w:sz="0" w:space="0" w:color="auto"/>
                                        <w:left w:val="none" w:sz="0" w:space="0" w:color="auto"/>
                                        <w:bottom w:val="none" w:sz="0" w:space="0" w:color="auto"/>
                                        <w:right w:val="none" w:sz="0" w:space="0" w:color="auto"/>
                                      </w:divBdr>
                                      <w:divsChild>
                                        <w:div w:id="350767663">
                                          <w:marLeft w:val="0"/>
                                          <w:marRight w:val="0"/>
                                          <w:marTop w:val="0"/>
                                          <w:marBottom w:val="0"/>
                                          <w:divBdr>
                                            <w:top w:val="none" w:sz="0" w:space="0" w:color="auto"/>
                                            <w:left w:val="none" w:sz="0" w:space="0" w:color="auto"/>
                                            <w:bottom w:val="none" w:sz="0" w:space="0" w:color="auto"/>
                                            <w:right w:val="none" w:sz="0" w:space="0" w:color="auto"/>
                                          </w:divBdr>
                                        </w:div>
                                        <w:div w:id="887841936">
                                          <w:marLeft w:val="0"/>
                                          <w:marRight w:val="0"/>
                                          <w:marTop w:val="0"/>
                                          <w:marBottom w:val="0"/>
                                          <w:divBdr>
                                            <w:top w:val="none" w:sz="0" w:space="0" w:color="auto"/>
                                            <w:left w:val="none" w:sz="0" w:space="0" w:color="auto"/>
                                            <w:bottom w:val="none" w:sz="0" w:space="0" w:color="auto"/>
                                            <w:right w:val="none" w:sz="0" w:space="0" w:color="auto"/>
                                          </w:divBdr>
                                          <w:divsChild>
                                            <w:div w:id="2046639377">
                                              <w:marLeft w:val="0"/>
                                              <w:marRight w:val="0"/>
                                              <w:marTop w:val="0"/>
                                              <w:marBottom w:val="0"/>
                                              <w:divBdr>
                                                <w:top w:val="none" w:sz="0" w:space="0" w:color="auto"/>
                                                <w:left w:val="none" w:sz="0" w:space="0" w:color="auto"/>
                                                <w:bottom w:val="none" w:sz="0" w:space="0" w:color="auto"/>
                                                <w:right w:val="none" w:sz="0" w:space="0" w:color="auto"/>
                                              </w:divBdr>
                                            </w:div>
                                            <w:div w:id="1246722645">
                                              <w:marLeft w:val="0"/>
                                              <w:marRight w:val="0"/>
                                              <w:marTop w:val="0"/>
                                              <w:marBottom w:val="0"/>
                                              <w:divBdr>
                                                <w:top w:val="none" w:sz="0" w:space="0" w:color="auto"/>
                                                <w:left w:val="none" w:sz="0" w:space="0" w:color="auto"/>
                                                <w:bottom w:val="none" w:sz="0" w:space="0" w:color="auto"/>
                                                <w:right w:val="none" w:sz="0" w:space="0" w:color="auto"/>
                                              </w:divBdr>
                                            </w:div>
                                            <w:div w:id="870724073">
                                              <w:marLeft w:val="0"/>
                                              <w:marRight w:val="0"/>
                                              <w:marTop w:val="0"/>
                                              <w:marBottom w:val="0"/>
                                              <w:divBdr>
                                                <w:top w:val="none" w:sz="0" w:space="0" w:color="auto"/>
                                                <w:left w:val="none" w:sz="0" w:space="0" w:color="auto"/>
                                                <w:bottom w:val="none" w:sz="0" w:space="0" w:color="auto"/>
                                                <w:right w:val="none" w:sz="0" w:space="0" w:color="auto"/>
                                              </w:divBdr>
                                            </w:div>
                                            <w:div w:id="1406415849">
                                              <w:marLeft w:val="0"/>
                                              <w:marRight w:val="0"/>
                                              <w:marTop w:val="0"/>
                                              <w:marBottom w:val="0"/>
                                              <w:divBdr>
                                                <w:top w:val="none" w:sz="0" w:space="0" w:color="auto"/>
                                                <w:left w:val="none" w:sz="0" w:space="0" w:color="auto"/>
                                                <w:bottom w:val="none" w:sz="0" w:space="0" w:color="auto"/>
                                                <w:right w:val="none" w:sz="0" w:space="0" w:color="auto"/>
                                              </w:divBdr>
                                            </w:div>
                                            <w:div w:id="1994679256">
                                              <w:marLeft w:val="0"/>
                                              <w:marRight w:val="0"/>
                                              <w:marTop w:val="0"/>
                                              <w:marBottom w:val="0"/>
                                              <w:divBdr>
                                                <w:top w:val="none" w:sz="0" w:space="0" w:color="auto"/>
                                                <w:left w:val="none" w:sz="0" w:space="0" w:color="auto"/>
                                                <w:bottom w:val="none" w:sz="0" w:space="0" w:color="auto"/>
                                                <w:right w:val="none" w:sz="0" w:space="0" w:color="auto"/>
                                              </w:divBdr>
                                            </w:div>
                                            <w:div w:id="2123180769">
                                              <w:marLeft w:val="0"/>
                                              <w:marRight w:val="0"/>
                                              <w:marTop w:val="0"/>
                                              <w:marBottom w:val="0"/>
                                              <w:divBdr>
                                                <w:top w:val="none" w:sz="0" w:space="0" w:color="auto"/>
                                                <w:left w:val="none" w:sz="0" w:space="0" w:color="auto"/>
                                                <w:bottom w:val="none" w:sz="0" w:space="0" w:color="auto"/>
                                                <w:right w:val="none" w:sz="0" w:space="0" w:color="auto"/>
                                              </w:divBdr>
                                            </w:div>
                                            <w:div w:id="194853669">
                                              <w:marLeft w:val="0"/>
                                              <w:marRight w:val="0"/>
                                              <w:marTop w:val="0"/>
                                              <w:marBottom w:val="0"/>
                                              <w:divBdr>
                                                <w:top w:val="none" w:sz="0" w:space="0" w:color="auto"/>
                                                <w:left w:val="none" w:sz="0" w:space="0" w:color="auto"/>
                                                <w:bottom w:val="none" w:sz="0" w:space="0" w:color="auto"/>
                                                <w:right w:val="none" w:sz="0" w:space="0" w:color="auto"/>
                                              </w:divBdr>
                                            </w:div>
                                            <w:div w:id="627590967">
                                              <w:marLeft w:val="0"/>
                                              <w:marRight w:val="0"/>
                                              <w:marTop w:val="0"/>
                                              <w:marBottom w:val="0"/>
                                              <w:divBdr>
                                                <w:top w:val="none" w:sz="0" w:space="0" w:color="auto"/>
                                                <w:left w:val="none" w:sz="0" w:space="0" w:color="auto"/>
                                                <w:bottom w:val="none" w:sz="0" w:space="0" w:color="auto"/>
                                                <w:right w:val="none" w:sz="0" w:space="0" w:color="auto"/>
                                              </w:divBdr>
                                              <w:divsChild>
                                                <w:div w:id="555824183">
                                                  <w:marLeft w:val="0"/>
                                                  <w:marRight w:val="0"/>
                                                  <w:marTop w:val="0"/>
                                                  <w:marBottom w:val="0"/>
                                                  <w:divBdr>
                                                    <w:top w:val="none" w:sz="0" w:space="0" w:color="auto"/>
                                                    <w:left w:val="none" w:sz="0" w:space="0" w:color="auto"/>
                                                    <w:bottom w:val="none" w:sz="0" w:space="0" w:color="auto"/>
                                                    <w:right w:val="none" w:sz="0" w:space="0" w:color="auto"/>
                                                  </w:divBdr>
                                                </w:div>
                                                <w:div w:id="1168836295">
                                                  <w:marLeft w:val="0"/>
                                                  <w:marRight w:val="0"/>
                                                  <w:marTop w:val="0"/>
                                                  <w:marBottom w:val="0"/>
                                                  <w:divBdr>
                                                    <w:top w:val="none" w:sz="0" w:space="0" w:color="auto"/>
                                                    <w:left w:val="none" w:sz="0" w:space="0" w:color="auto"/>
                                                    <w:bottom w:val="none" w:sz="0" w:space="0" w:color="auto"/>
                                                    <w:right w:val="none" w:sz="0" w:space="0" w:color="auto"/>
                                                  </w:divBdr>
                                                </w:div>
                                                <w:div w:id="33037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305738">
                                      <w:marLeft w:val="0"/>
                                      <w:marRight w:val="0"/>
                                      <w:marTop w:val="0"/>
                                      <w:marBottom w:val="0"/>
                                      <w:divBdr>
                                        <w:top w:val="none" w:sz="0" w:space="0" w:color="auto"/>
                                        <w:left w:val="none" w:sz="0" w:space="0" w:color="auto"/>
                                        <w:bottom w:val="none" w:sz="0" w:space="0" w:color="auto"/>
                                        <w:right w:val="none" w:sz="0" w:space="0" w:color="auto"/>
                                      </w:divBdr>
                                    </w:div>
                                    <w:div w:id="1237977581">
                                      <w:marLeft w:val="0"/>
                                      <w:marRight w:val="0"/>
                                      <w:marTop w:val="0"/>
                                      <w:marBottom w:val="0"/>
                                      <w:divBdr>
                                        <w:top w:val="none" w:sz="0" w:space="0" w:color="auto"/>
                                        <w:left w:val="none" w:sz="0" w:space="0" w:color="auto"/>
                                        <w:bottom w:val="none" w:sz="0" w:space="0" w:color="auto"/>
                                        <w:right w:val="none" w:sz="0" w:space="0" w:color="auto"/>
                                      </w:divBdr>
                                      <w:divsChild>
                                        <w:div w:id="339431844">
                                          <w:marLeft w:val="0"/>
                                          <w:marRight w:val="0"/>
                                          <w:marTop w:val="0"/>
                                          <w:marBottom w:val="0"/>
                                          <w:divBdr>
                                            <w:top w:val="none" w:sz="0" w:space="0" w:color="auto"/>
                                            <w:left w:val="none" w:sz="0" w:space="0" w:color="auto"/>
                                            <w:bottom w:val="none" w:sz="0" w:space="0" w:color="auto"/>
                                            <w:right w:val="none" w:sz="0" w:space="0" w:color="auto"/>
                                          </w:divBdr>
                                        </w:div>
                                        <w:div w:id="420567135">
                                          <w:marLeft w:val="0"/>
                                          <w:marRight w:val="0"/>
                                          <w:marTop w:val="0"/>
                                          <w:marBottom w:val="0"/>
                                          <w:divBdr>
                                            <w:top w:val="none" w:sz="0" w:space="0" w:color="auto"/>
                                            <w:left w:val="none" w:sz="0" w:space="0" w:color="auto"/>
                                            <w:bottom w:val="none" w:sz="0" w:space="0" w:color="auto"/>
                                            <w:right w:val="none" w:sz="0" w:space="0" w:color="auto"/>
                                          </w:divBdr>
                                        </w:div>
                                      </w:divsChild>
                                    </w:div>
                                    <w:div w:id="1453942402">
                                      <w:marLeft w:val="0"/>
                                      <w:marRight w:val="0"/>
                                      <w:marTop w:val="0"/>
                                      <w:marBottom w:val="0"/>
                                      <w:divBdr>
                                        <w:top w:val="none" w:sz="0" w:space="0" w:color="auto"/>
                                        <w:left w:val="none" w:sz="0" w:space="0" w:color="auto"/>
                                        <w:bottom w:val="none" w:sz="0" w:space="0" w:color="auto"/>
                                        <w:right w:val="none" w:sz="0" w:space="0" w:color="auto"/>
                                      </w:divBdr>
                                      <w:divsChild>
                                        <w:div w:id="1675106050">
                                          <w:marLeft w:val="0"/>
                                          <w:marRight w:val="0"/>
                                          <w:marTop w:val="0"/>
                                          <w:marBottom w:val="0"/>
                                          <w:divBdr>
                                            <w:top w:val="none" w:sz="0" w:space="0" w:color="auto"/>
                                            <w:left w:val="none" w:sz="0" w:space="0" w:color="auto"/>
                                            <w:bottom w:val="none" w:sz="0" w:space="0" w:color="auto"/>
                                            <w:right w:val="none" w:sz="0" w:space="0" w:color="auto"/>
                                          </w:divBdr>
                                        </w:div>
                                        <w:div w:id="6433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465908">
      <w:bodyDiv w:val="1"/>
      <w:marLeft w:val="0"/>
      <w:marRight w:val="0"/>
      <w:marTop w:val="0"/>
      <w:marBottom w:val="0"/>
      <w:divBdr>
        <w:top w:val="none" w:sz="0" w:space="0" w:color="auto"/>
        <w:left w:val="none" w:sz="0" w:space="0" w:color="auto"/>
        <w:bottom w:val="none" w:sz="0" w:space="0" w:color="auto"/>
        <w:right w:val="none" w:sz="0" w:space="0" w:color="auto"/>
      </w:divBdr>
      <w:divsChild>
        <w:div w:id="1574700174">
          <w:marLeft w:val="0"/>
          <w:marRight w:val="0"/>
          <w:marTop w:val="0"/>
          <w:marBottom w:val="0"/>
          <w:divBdr>
            <w:top w:val="none" w:sz="0" w:space="0" w:color="auto"/>
            <w:left w:val="none" w:sz="0" w:space="0" w:color="auto"/>
            <w:bottom w:val="none" w:sz="0" w:space="0" w:color="auto"/>
            <w:right w:val="none" w:sz="0" w:space="0" w:color="auto"/>
          </w:divBdr>
          <w:divsChild>
            <w:div w:id="1795753116">
              <w:marLeft w:val="0"/>
              <w:marRight w:val="0"/>
              <w:marTop w:val="0"/>
              <w:marBottom w:val="0"/>
              <w:divBdr>
                <w:top w:val="none" w:sz="0" w:space="0" w:color="auto"/>
                <w:left w:val="none" w:sz="0" w:space="0" w:color="auto"/>
                <w:bottom w:val="none" w:sz="0" w:space="0" w:color="auto"/>
                <w:right w:val="none" w:sz="0" w:space="0" w:color="auto"/>
              </w:divBdr>
              <w:divsChild>
                <w:div w:id="2066444555">
                  <w:marLeft w:val="0"/>
                  <w:marRight w:val="0"/>
                  <w:marTop w:val="0"/>
                  <w:marBottom w:val="0"/>
                  <w:divBdr>
                    <w:top w:val="none" w:sz="0" w:space="0" w:color="auto"/>
                    <w:left w:val="none" w:sz="0" w:space="0" w:color="auto"/>
                    <w:bottom w:val="none" w:sz="0" w:space="0" w:color="auto"/>
                    <w:right w:val="none" w:sz="0" w:space="0" w:color="auto"/>
                  </w:divBdr>
                  <w:divsChild>
                    <w:div w:id="1349410219">
                      <w:marLeft w:val="0"/>
                      <w:marRight w:val="300"/>
                      <w:marTop w:val="0"/>
                      <w:marBottom w:val="0"/>
                      <w:divBdr>
                        <w:top w:val="none" w:sz="0" w:space="0" w:color="auto"/>
                        <w:left w:val="none" w:sz="0" w:space="0" w:color="auto"/>
                        <w:bottom w:val="none" w:sz="0" w:space="0" w:color="auto"/>
                        <w:right w:val="none" w:sz="0" w:space="0" w:color="auto"/>
                      </w:divBdr>
                      <w:divsChild>
                        <w:div w:id="1330787170">
                          <w:marLeft w:val="0"/>
                          <w:marRight w:val="300"/>
                          <w:marTop w:val="0"/>
                          <w:marBottom w:val="0"/>
                          <w:divBdr>
                            <w:top w:val="none" w:sz="0" w:space="0" w:color="auto"/>
                            <w:left w:val="none" w:sz="0" w:space="0" w:color="auto"/>
                            <w:bottom w:val="none" w:sz="0" w:space="0" w:color="auto"/>
                            <w:right w:val="none" w:sz="0" w:space="0" w:color="auto"/>
                          </w:divBdr>
                          <w:divsChild>
                            <w:div w:id="1481924273">
                              <w:marLeft w:val="0"/>
                              <w:marRight w:val="0"/>
                              <w:marTop w:val="0"/>
                              <w:marBottom w:val="0"/>
                              <w:divBdr>
                                <w:top w:val="none" w:sz="0" w:space="0" w:color="auto"/>
                                <w:left w:val="none" w:sz="0" w:space="0" w:color="auto"/>
                                <w:bottom w:val="none" w:sz="0" w:space="0" w:color="auto"/>
                                <w:right w:val="none" w:sz="0" w:space="0" w:color="auto"/>
                              </w:divBdr>
                              <w:divsChild>
                                <w:div w:id="76439014">
                                  <w:marLeft w:val="0"/>
                                  <w:marRight w:val="0"/>
                                  <w:marTop w:val="0"/>
                                  <w:marBottom w:val="0"/>
                                  <w:divBdr>
                                    <w:top w:val="none" w:sz="0" w:space="0" w:color="auto"/>
                                    <w:left w:val="none" w:sz="0" w:space="0" w:color="auto"/>
                                    <w:bottom w:val="none" w:sz="0" w:space="0" w:color="auto"/>
                                    <w:right w:val="none" w:sz="0" w:space="0" w:color="auto"/>
                                  </w:divBdr>
                                  <w:divsChild>
                                    <w:div w:id="562712962">
                                      <w:marLeft w:val="0"/>
                                      <w:marRight w:val="0"/>
                                      <w:marTop w:val="0"/>
                                      <w:marBottom w:val="0"/>
                                      <w:divBdr>
                                        <w:top w:val="none" w:sz="0" w:space="0" w:color="auto"/>
                                        <w:left w:val="none" w:sz="0" w:space="0" w:color="auto"/>
                                        <w:bottom w:val="none" w:sz="0" w:space="0" w:color="auto"/>
                                        <w:right w:val="none" w:sz="0" w:space="0" w:color="auto"/>
                                      </w:divBdr>
                                      <w:divsChild>
                                        <w:div w:id="1838421091">
                                          <w:marLeft w:val="0"/>
                                          <w:marRight w:val="0"/>
                                          <w:marTop w:val="0"/>
                                          <w:marBottom w:val="0"/>
                                          <w:divBdr>
                                            <w:top w:val="none" w:sz="0" w:space="0" w:color="auto"/>
                                            <w:left w:val="none" w:sz="0" w:space="0" w:color="auto"/>
                                            <w:bottom w:val="none" w:sz="0" w:space="0" w:color="auto"/>
                                            <w:right w:val="none" w:sz="0" w:space="0" w:color="auto"/>
                                          </w:divBdr>
                                        </w:div>
                                        <w:div w:id="443426974">
                                          <w:marLeft w:val="0"/>
                                          <w:marRight w:val="0"/>
                                          <w:marTop w:val="0"/>
                                          <w:marBottom w:val="0"/>
                                          <w:divBdr>
                                            <w:top w:val="none" w:sz="0" w:space="0" w:color="auto"/>
                                            <w:left w:val="none" w:sz="0" w:space="0" w:color="auto"/>
                                            <w:bottom w:val="none" w:sz="0" w:space="0" w:color="auto"/>
                                            <w:right w:val="none" w:sz="0" w:space="0" w:color="auto"/>
                                          </w:divBdr>
                                        </w:div>
                                        <w:div w:id="1069770067">
                                          <w:marLeft w:val="0"/>
                                          <w:marRight w:val="0"/>
                                          <w:marTop w:val="0"/>
                                          <w:marBottom w:val="0"/>
                                          <w:divBdr>
                                            <w:top w:val="none" w:sz="0" w:space="0" w:color="auto"/>
                                            <w:left w:val="none" w:sz="0" w:space="0" w:color="auto"/>
                                            <w:bottom w:val="none" w:sz="0" w:space="0" w:color="auto"/>
                                            <w:right w:val="none" w:sz="0" w:space="0" w:color="auto"/>
                                          </w:divBdr>
                                        </w:div>
                                        <w:div w:id="994383310">
                                          <w:marLeft w:val="0"/>
                                          <w:marRight w:val="0"/>
                                          <w:marTop w:val="0"/>
                                          <w:marBottom w:val="0"/>
                                          <w:divBdr>
                                            <w:top w:val="none" w:sz="0" w:space="0" w:color="auto"/>
                                            <w:left w:val="none" w:sz="0" w:space="0" w:color="auto"/>
                                            <w:bottom w:val="none" w:sz="0" w:space="0" w:color="auto"/>
                                            <w:right w:val="none" w:sz="0" w:space="0" w:color="auto"/>
                                          </w:divBdr>
                                        </w:div>
                                        <w:div w:id="132720731">
                                          <w:marLeft w:val="0"/>
                                          <w:marRight w:val="0"/>
                                          <w:marTop w:val="0"/>
                                          <w:marBottom w:val="0"/>
                                          <w:divBdr>
                                            <w:top w:val="none" w:sz="0" w:space="0" w:color="auto"/>
                                            <w:left w:val="none" w:sz="0" w:space="0" w:color="auto"/>
                                            <w:bottom w:val="none" w:sz="0" w:space="0" w:color="auto"/>
                                            <w:right w:val="none" w:sz="0" w:space="0" w:color="auto"/>
                                          </w:divBdr>
                                        </w:div>
                                        <w:div w:id="1133451648">
                                          <w:marLeft w:val="0"/>
                                          <w:marRight w:val="0"/>
                                          <w:marTop w:val="0"/>
                                          <w:marBottom w:val="0"/>
                                          <w:divBdr>
                                            <w:top w:val="none" w:sz="0" w:space="0" w:color="auto"/>
                                            <w:left w:val="none" w:sz="0" w:space="0" w:color="auto"/>
                                            <w:bottom w:val="none" w:sz="0" w:space="0" w:color="auto"/>
                                            <w:right w:val="none" w:sz="0" w:space="0" w:color="auto"/>
                                          </w:divBdr>
                                        </w:div>
                                        <w:div w:id="1168519442">
                                          <w:marLeft w:val="0"/>
                                          <w:marRight w:val="0"/>
                                          <w:marTop w:val="0"/>
                                          <w:marBottom w:val="0"/>
                                          <w:divBdr>
                                            <w:top w:val="none" w:sz="0" w:space="0" w:color="auto"/>
                                            <w:left w:val="none" w:sz="0" w:space="0" w:color="auto"/>
                                            <w:bottom w:val="none" w:sz="0" w:space="0" w:color="auto"/>
                                            <w:right w:val="none" w:sz="0" w:space="0" w:color="auto"/>
                                          </w:divBdr>
                                        </w:div>
                                      </w:divsChild>
                                    </w:div>
                                    <w:div w:id="421879292">
                                      <w:marLeft w:val="0"/>
                                      <w:marRight w:val="0"/>
                                      <w:marTop w:val="0"/>
                                      <w:marBottom w:val="0"/>
                                      <w:divBdr>
                                        <w:top w:val="none" w:sz="0" w:space="0" w:color="auto"/>
                                        <w:left w:val="none" w:sz="0" w:space="0" w:color="auto"/>
                                        <w:bottom w:val="none" w:sz="0" w:space="0" w:color="auto"/>
                                        <w:right w:val="none" w:sz="0" w:space="0" w:color="auto"/>
                                      </w:divBdr>
                                      <w:divsChild>
                                        <w:div w:id="252980191">
                                          <w:marLeft w:val="0"/>
                                          <w:marRight w:val="0"/>
                                          <w:marTop w:val="0"/>
                                          <w:marBottom w:val="0"/>
                                          <w:divBdr>
                                            <w:top w:val="none" w:sz="0" w:space="0" w:color="auto"/>
                                            <w:left w:val="none" w:sz="0" w:space="0" w:color="auto"/>
                                            <w:bottom w:val="none" w:sz="0" w:space="0" w:color="auto"/>
                                            <w:right w:val="none" w:sz="0" w:space="0" w:color="auto"/>
                                          </w:divBdr>
                                        </w:div>
                                        <w:div w:id="1402293501">
                                          <w:marLeft w:val="0"/>
                                          <w:marRight w:val="0"/>
                                          <w:marTop w:val="0"/>
                                          <w:marBottom w:val="0"/>
                                          <w:divBdr>
                                            <w:top w:val="none" w:sz="0" w:space="0" w:color="auto"/>
                                            <w:left w:val="none" w:sz="0" w:space="0" w:color="auto"/>
                                            <w:bottom w:val="none" w:sz="0" w:space="0" w:color="auto"/>
                                            <w:right w:val="none" w:sz="0" w:space="0" w:color="auto"/>
                                          </w:divBdr>
                                          <w:divsChild>
                                            <w:div w:id="304091508">
                                              <w:marLeft w:val="0"/>
                                              <w:marRight w:val="0"/>
                                              <w:marTop w:val="0"/>
                                              <w:marBottom w:val="0"/>
                                              <w:divBdr>
                                                <w:top w:val="none" w:sz="0" w:space="0" w:color="auto"/>
                                                <w:left w:val="none" w:sz="0" w:space="0" w:color="auto"/>
                                                <w:bottom w:val="none" w:sz="0" w:space="0" w:color="auto"/>
                                                <w:right w:val="none" w:sz="0" w:space="0" w:color="auto"/>
                                              </w:divBdr>
                                            </w:div>
                                            <w:div w:id="71651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04927">
                                      <w:marLeft w:val="0"/>
                                      <w:marRight w:val="0"/>
                                      <w:marTop w:val="0"/>
                                      <w:marBottom w:val="0"/>
                                      <w:divBdr>
                                        <w:top w:val="none" w:sz="0" w:space="0" w:color="auto"/>
                                        <w:left w:val="none" w:sz="0" w:space="0" w:color="auto"/>
                                        <w:bottom w:val="none" w:sz="0" w:space="0" w:color="auto"/>
                                        <w:right w:val="none" w:sz="0" w:space="0" w:color="auto"/>
                                      </w:divBdr>
                                      <w:divsChild>
                                        <w:div w:id="843010447">
                                          <w:marLeft w:val="0"/>
                                          <w:marRight w:val="0"/>
                                          <w:marTop w:val="0"/>
                                          <w:marBottom w:val="0"/>
                                          <w:divBdr>
                                            <w:top w:val="none" w:sz="0" w:space="0" w:color="auto"/>
                                            <w:left w:val="none" w:sz="0" w:space="0" w:color="auto"/>
                                            <w:bottom w:val="none" w:sz="0" w:space="0" w:color="auto"/>
                                            <w:right w:val="none" w:sz="0" w:space="0" w:color="auto"/>
                                          </w:divBdr>
                                        </w:div>
                                        <w:div w:id="190581343">
                                          <w:marLeft w:val="0"/>
                                          <w:marRight w:val="0"/>
                                          <w:marTop w:val="0"/>
                                          <w:marBottom w:val="0"/>
                                          <w:divBdr>
                                            <w:top w:val="none" w:sz="0" w:space="0" w:color="auto"/>
                                            <w:left w:val="none" w:sz="0" w:space="0" w:color="auto"/>
                                            <w:bottom w:val="none" w:sz="0" w:space="0" w:color="auto"/>
                                            <w:right w:val="none" w:sz="0" w:space="0" w:color="auto"/>
                                          </w:divBdr>
                                        </w:div>
                                      </w:divsChild>
                                    </w:div>
                                    <w:div w:id="1825199948">
                                      <w:marLeft w:val="0"/>
                                      <w:marRight w:val="0"/>
                                      <w:marTop w:val="0"/>
                                      <w:marBottom w:val="0"/>
                                      <w:divBdr>
                                        <w:top w:val="none" w:sz="0" w:space="0" w:color="auto"/>
                                        <w:left w:val="none" w:sz="0" w:space="0" w:color="auto"/>
                                        <w:bottom w:val="none" w:sz="0" w:space="0" w:color="auto"/>
                                        <w:right w:val="none" w:sz="0" w:space="0" w:color="auto"/>
                                      </w:divBdr>
                                      <w:divsChild>
                                        <w:div w:id="1598564310">
                                          <w:marLeft w:val="0"/>
                                          <w:marRight w:val="0"/>
                                          <w:marTop w:val="0"/>
                                          <w:marBottom w:val="0"/>
                                          <w:divBdr>
                                            <w:top w:val="none" w:sz="0" w:space="0" w:color="auto"/>
                                            <w:left w:val="none" w:sz="0" w:space="0" w:color="auto"/>
                                            <w:bottom w:val="none" w:sz="0" w:space="0" w:color="auto"/>
                                            <w:right w:val="none" w:sz="0" w:space="0" w:color="auto"/>
                                          </w:divBdr>
                                        </w:div>
                                        <w:div w:id="607585568">
                                          <w:marLeft w:val="0"/>
                                          <w:marRight w:val="0"/>
                                          <w:marTop w:val="0"/>
                                          <w:marBottom w:val="0"/>
                                          <w:divBdr>
                                            <w:top w:val="none" w:sz="0" w:space="0" w:color="auto"/>
                                            <w:left w:val="none" w:sz="0" w:space="0" w:color="auto"/>
                                            <w:bottom w:val="none" w:sz="0" w:space="0" w:color="auto"/>
                                            <w:right w:val="none" w:sz="0" w:space="0" w:color="auto"/>
                                          </w:divBdr>
                                          <w:divsChild>
                                            <w:div w:id="1055160028">
                                              <w:marLeft w:val="0"/>
                                              <w:marRight w:val="0"/>
                                              <w:marTop w:val="0"/>
                                              <w:marBottom w:val="0"/>
                                              <w:divBdr>
                                                <w:top w:val="none" w:sz="0" w:space="0" w:color="auto"/>
                                                <w:left w:val="none" w:sz="0" w:space="0" w:color="auto"/>
                                                <w:bottom w:val="none" w:sz="0" w:space="0" w:color="auto"/>
                                                <w:right w:val="none" w:sz="0" w:space="0" w:color="auto"/>
                                              </w:divBdr>
                                            </w:div>
                                            <w:div w:id="1991397391">
                                              <w:marLeft w:val="0"/>
                                              <w:marRight w:val="0"/>
                                              <w:marTop w:val="0"/>
                                              <w:marBottom w:val="0"/>
                                              <w:divBdr>
                                                <w:top w:val="none" w:sz="0" w:space="0" w:color="auto"/>
                                                <w:left w:val="none" w:sz="0" w:space="0" w:color="auto"/>
                                                <w:bottom w:val="none" w:sz="0" w:space="0" w:color="auto"/>
                                                <w:right w:val="none" w:sz="0" w:space="0" w:color="auto"/>
                                              </w:divBdr>
                                            </w:div>
                                            <w:div w:id="1867132788">
                                              <w:marLeft w:val="0"/>
                                              <w:marRight w:val="0"/>
                                              <w:marTop w:val="0"/>
                                              <w:marBottom w:val="0"/>
                                              <w:divBdr>
                                                <w:top w:val="none" w:sz="0" w:space="0" w:color="auto"/>
                                                <w:left w:val="none" w:sz="0" w:space="0" w:color="auto"/>
                                                <w:bottom w:val="none" w:sz="0" w:space="0" w:color="auto"/>
                                                <w:right w:val="none" w:sz="0" w:space="0" w:color="auto"/>
                                              </w:divBdr>
                                            </w:div>
                                            <w:div w:id="33311650">
                                              <w:marLeft w:val="0"/>
                                              <w:marRight w:val="0"/>
                                              <w:marTop w:val="0"/>
                                              <w:marBottom w:val="0"/>
                                              <w:divBdr>
                                                <w:top w:val="none" w:sz="0" w:space="0" w:color="auto"/>
                                                <w:left w:val="none" w:sz="0" w:space="0" w:color="auto"/>
                                                <w:bottom w:val="none" w:sz="0" w:space="0" w:color="auto"/>
                                                <w:right w:val="none" w:sz="0" w:space="0" w:color="auto"/>
                                              </w:divBdr>
                                            </w:div>
                                          </w:divsChild>
                                        </w:div>
                                        <w:div w:id="596056515">
                                          <w:marLeft w:val="0"/>
                                          <w:marRight w:val="0"/>
                                          <w:marTop w:val="0"/>
                                          <w:marBottom w:val="0"/>
                                          <w:divBdr>
                                            <w:top w:val="none" w:sz="0" w:space="0" w:color="auto"/>
                                            <w:left w:val="none" w:sz="0" w:space="0" w:color="auto"/>
                                            <w:bottom w:val="none" w:sz="0" w:space="0" w:color="auto"/>
                                            <w:right w:val="none" w:sz="0" w:space="0" w:color="auto"/>
                                          </w:divBdr>
                                        </w:div>
                                      </w:divsChild>
                                    </w:div>
                                    <w:div w:id="1271278786">
                                      <w:marLeft w:val="0"/>
                                      <w:marRight w:val="0"/>
                                      <w:marTop w:val="0"/>
                                      <w:marBottom w:val="0"/>
                                      <w:divBdr>
                                        <w:top w:val="none" w:sz="0" w:space="0" w:color="auto"/>
                                        <w:left w:val="none" w:sz="0" w:space="0" w:color="auto"/>
                                        <w:bottom w:val="none" w:sz="0" w:space="0" w:color="auto"/>
                                        <w:right w:val="none" w:sz="0" w:space="0" w:color="auto"/>
                                      </w:divBdr>
                                      <w:divsChild>
                                        <w:div w:id="1443109960">
                                          <w:marLeft w:val="0"/>
                                          <w:marRight w:val="0"/>
                                          <w:marTop w:val="0"/>
                                          <w:marBottom w:val="0"/>
                                          <w:divBdr>
                                            <w:top w:val="none" w:sz="0" w:space="0" w:color="auto"/>
                                            <w:left w:val="none" w:sz="0" w:space="0" w:color="auto"/>
                                            <w:bottom w:val="none" w:sz="0" w:space="0" w:color="auto"/>
                                            <w:right w:val="none" w:sz="0" w:space="0" w:color="auto"/>
                                          </w:divBdr>
                                          <w:divsChild>
                                            <w:div w:id="781997091">
                                              <w:marLeft w:val="0"/>
                                              <w:marRight w:val="0"/>
                                              <w:marTop w:val="0"/>
                                              <w:marBottom w:val="0"/>
                                              <w:divBdr>
                                                <w:top w:val="none" w:sz="0" w:space="0" w:color="auto"/>
                                                <w:left w:val="none" w:sz="0" w:space="0" w:color="auto"/>
                                                <w:bottom w:val="none" w:sz="0" w:space="0" w:color="auto"/>
                                                <w:right w:val="none" w:sz="0" w:space="0" w:color="auto"/>
                                              </w:divBdr>
                                            </w:div>
                                            <w:div w:id="1365787038">
                                              <w:marLeft w:val="0"/>
                                              <w:marRight w:val="0"/>
                                              <w:marTop w:val="0"/>
                                              <w:marBottom w:val="0"/>
                                              <w:divBdr>
                                                <w:top w:val="none" w:sz="0" w:space="0" w:color="auto"/>
                                                <w:left w:val="none" w:sz="0" w:space="0" w:color="auto"/>
                                                <w:bottom w:val="none" w:sz="0" w:space="0" w:color="auto"/>
                                                <w:right w:val="none" w:sz="0" w:space="0" w:color="auto"/>
                                              </w:divBdr>
                                              <w:divsChild>
                                                <w:div w:id="1767191680">
                                                  <w:marLeft w:val="0"/>
                                                  <w:marRight w:val="0"/>
                                                  <w:marTop w:val="0"/>
                                                  <w:marBottom w:val="0"/>
                                                  <w:divBdr>
                                                    <w:top w:val="none" w:sz="0" w:space="0" w:color="auto"/>
                                                    <w:left w:val="none" w:sz="0" w:space="0" w:color="auto"/>
                                                    <w:bottom w:val="none" w:sz="0" w:space="0" w:color="auto"/>
                                                    <w:right w:val="none" w:sz="0" w:space="0" w:color="auto"/>
                                                  </w:divBdr>
                                                </w:div>
                                                <w:div w:id="7259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67664">
                                          <w:marLeft w:val="0"/>
                                          <w:marRight w:val="0"/>
                                          <w:marTop w:val="0"/>
                                          <w:marBottom w:val="0"/>
                                          <w:divBdr>
                                            <w:top w:val="none" w:sz="0" w:space="0" w:color="auto"/>
                                            <w:left w:val="none" w:sz="0" w:space="0" w:color="auto"/>
                                            <w:bottom w:val="none" w:sz="0" w:space="0" w:color="auto"/>
                                            <w:right w:val="none" w:sz="0" w:space="0" w:color="auto"/>
                                          </w:divBdr>
                                        </w:div>
                                        <w:div w:id="670111029">
                                          <w:marLeft w:val="0"/>
                                          <w:marRight w:val="0"/>
                                          <w:marTop w:val="0"/>
                                          <w:marBottom w:val="0"/>
                                          <w:divBdr>
                                            <w:top w:val="none" w:sz="0" w:space="0" w:color="auto"/>
                                            <w:left w:val="none" w:sz="0" w:space="0" w:color="auto"/>
                                            <w:bottom w:val="none" w:sz="0" w:space="0" w:color="auto"/>
                                            <w:right w:val="none" w:sz="0" w:space="0" w:color="auto"/>
                                          </w:divBdr>
                                        </w:div>
                                        <w:div w:id="243878496">
                                          <w:marLeft w:val="0"/>
                                          <w:marRight w:val="0"/>
                                          <w:marTop w:val="0"/>
                                          <w:marBottom w:val="0"/>
                                          <w:divBdr>
                                            <w:top w:val="none" w:sz="0" w:space="0" w:color="auto"/>
                                            <w:left w:val="none" w:sz="0" w:space="0" w:color="auto"/>
                                            <w:bottom w:val="none" w:sz="0" w:space="0" w:color="auto"/>
                                            <w:right w:val="none" w:sz="0" w:space="0" w:color="auto"/>
                                          </w:divBdr>
                                        </w:div>
                                        <w:div w:id="1923416830">
                                          <w:marLeft w:val="0"/>
                                          <w:marRight w:val="0"/>
                                          <w:marTop w:val="0"/>
                                          <w:marBottom w:val="0"/>
                                          <w:divBdr>
                                            <w:top w:val="none" w:sz="0" w:space="0" w:color="auto"/>
                                            <w:left w:val="none" w:sz="0" w:space="0" w:color="auto"/>
                                            <w:bottom w:val="none" w:sz="0" w:space="0" w:color="auto"/>
                                            <w:right w:val="none" w:sz="0" w:space="0" w:color="auto"/>
                                          </w:divBdr>
                                        </w:div>
                                      </w:divsChild>
                                    </w:div>
                                    <w:div w:id="1270043199">
                                      <w:marLeft w:val="0"/>
                                      <w:marRight w:val="0"/>
                                      <w:marTop w:val="0"/>
                                      <w:marBottom w:val="0"/>
                                      <w:divBdr>
                                        <w:top w:val="none" w:sz="0" w:space="0" w:color="auto"/>
                                        <w:left w:val="none" w:sz="0" w:space="0" w:color="auto"/>
                                        <w:bottom w:val="none" w:sz="0" w:space="0" w:color="auto"/>
                                        <w:right w:val="none" w:sz="0" w:space="0" w:color="auto"/>
                                      </w:divBdr>
                                      <w:divsChild>
                                        <w:div w:id="893737805">
                                          <w:marLeft w:val="0"/>
                                          <w:marRight w:val="0"/>
                                          <w:marTop w:val="0"/>
                                          <w:marBottom w:val="0"/>
                                          <w:divBdr>
                                            <w:top w:val="none" w:sz="0" w:space="0" w:color="auto"/>
                                            <w:left w:val="none" w:sz="0" w:space="0" w:color="auto"/>
                                            <w:bottom w:val="none" w:sz="0" w:space="0" w:color="auto"/>
                                            <w:right w:val="none" w:sz="0" w:space="0" w:color="auto"/>
                                          </w:divBdr>
                                          <w:divsChild>
                                            <w:div w:id="763378983">
                                              <w:marLeft w:val="0"/>
                                              <w:marRight w:val="0"/>
                                              <w:marTop w:val="0"/>
                                              <w:marBottom w:val="0"/>
                                              <w:divBdr>
                                                <w:top w:val="none" w:sz="0" w:space="0" w:color="auto"/>
                                                <w:left w:val="none" w:sz="0" w:space="0" w:color="auto"/>
                                                <w:bottom w:val="none" w:sz="0" w:space="0" w:color="auto"/>
                                                <w:right w:val="none" w:sz="0" w:space="0" w:color="auto"/>
                                              </w:divBdr>
                                            </w:div>
                                            <w:div w:id="443694069">
                                              <w:marLeft w:val="0"/>
                                              <w:marRight w:val="0"/>
                                              <w:marTop w:val="0"/>
                                              <w:marBottom w:val="0"/>
                                              <w:divBdr>
                                                <w:top w:val="none" w:sz="0" w:space="0" w:color="auto"/>
                                                <w:left w:val="none" w:sz="0" w:space="0" w:color="auto"/>
                                                <w:bottom w:val="none" w:sz="0" w:space="0" w:color="auto"/>
                                                <w:right w:val="none" w:sz="0" w:space="0" w:color="auto"/>
                                              </w:divBdr>
                                            </w:div>
                                          </w:divsChild>
                                        </w:div>
                                        <w:div w:id="1199585266">
                                          <w:marLeft w:val="0"/>
                                          <w:marRight w:val="0"/>
                                          <w:marTop w:val="0"/>
                                          <w:marBottom w:val="0"/>
                                          <w:divBdr>
                                            <w:top w:val="none" w:sz="0" w:space="0" w:color="auto"/>
                                            <w:left w:val="none" w:sz="0" w:space="0" w:color="auto"/>
                                            <w:bottom w:val="none" w:sz="0" w:space="0" w:color="auto"/>
                                            <w:right w:val="none" w:sz="0" w:space="0" w:color="auto"/>
                                          </w:divBdr>
                                        </w:div>
                                        <w:div w:id="1723478198">
                                          <w:marLeft w:val="0"/>
                                          <w:marRight w:val="0"/>
                                          <w:marTop w:val="0"/>
                                          <w:marBottom w:val="0"/>
                                          <w:divBdr>
                                            <w:top w:val="none" w:sz="0" w:space="0" w:color="auto"/>
                                            <w:left w:val="none" w:sz="0" w:space="0" w:color="auto"/>
                                            <w:bottom w:val="none" w:sz="0" w:space="0" w:color="auto"/>
                                            <w:right w:val="none" w:sz="0" w:space="0" w:color="auto"/>
                                          </w:divBdr>
                                        </w:div>
                                      </w:divsChild>
                                    </w:div>
                                    <w:div w:id="771123203">
                                      <w:marLeft w:val="0"/>
                                      <w:marRight w:val="0"/>
                                      <w:marTop w:val="0"/>
                                      <w:marBottom w:val="0"/>
                                      <w:divBdr>
                                        <w:top w:val="none" w:sz="0" w:space="0" w:color="auto"/>
                                        <w:left w:val="none" w:sz="0" w:space="0" w:color="auto"/>
                                        <w:bottom w:val="none" w:sz="0" w:space="0" w:color="auto"/>
                                        <w:right w:val="none" w:sz="0" w:space="0" w:color="auto"/>
                                      </w:divBdr>
                                      <w:divsChild>
                                        <w:div w:id="1415400386">
                                          <w:marLeft w:val="0"/>
                                          <w:marRight w:val="0"/>
                                          <w:marTop w:val="0"/>
                                          <w:marBottom w:val="0"/>
                                          <w:divBdr>
                                            <w:top w:val="none" w:sz="0" w:space="0" w:color="auto"/>
                                            <w:left w:val="none" w:sz="0" w:space="0" w:color="auto"/>
                                            <w:bottom w:val="none" w:sz="0" w:space="0" w:color="auto"/>
                                            <w:right w:val="none" w:sz="0" w:space="0" w:color="auto"/>
                                          </w:divBdr>
                                        </w:div>
                                        <w:div w:id="1706900792">
                                          <w:marLeft w:val="0"/>
                                          <w:marRight w:val="0"/>
                                          <w:marTop w:val="0"/>
                                          <w:marBottom w:val="0"/>
                                          <w:divBdr>
                                            <w:top w:val="none" w:sz="0" w:space="0" w:color="auto"/>
                                            <w:left w:val="none" w:sz="0" w:space="0" w:color="auto"/>
                                            <w:bottom w:val="none" w:sz="0" w:space="0" w:color="auto"/>
                                            <w:right w:val="none" w:sz="0" w:space="0" w:color="auto"/>
                                          </w:divBdr>
                                        </w:div>
                                      </w:divsChild>
                                    </w:div>
                                    <w:div w:id="1048992316">
                                      <w:marLeft w:val="0"/>
                                      <w:marRight w:val="0"/>
                                      <w:marTop w:val="0"/>
                                      <w:marBottom w:val="0"/>
                                      <w:divBdr>
                                        <w:top w:val="none" w:sz="0" w:space="0" w:color="auto"/>
                                        <w:left w:val="none" w:sz="0" w:space="0" w:color="auto"/>
                                        <w:bottom w:val="none" w:sz="0" w:space="0" w:color="auto"/>
                                        <w:right w:val="none" w:sz="0" w:space="0" w:color="auto"/>
                                      </w:divBdr>
                                      <w:divsChild>
                                        <w:div w:id="1033070729">
                                          <w:marLeft w:val="0"/>
                                          <w:marRight w:val="0"/>
                                          <w:marTop w:val="0"/>
                                          <w:marBottom w:val="0"/>
                                          <w:divBdr>
                                            <w:top w:val="none" w:sz="0" w:space="0" w:color="auto"/>
                                            <w:left w:val="none" w:sz="0" w:space="0" w:color="auto"/>
                                            <w:bottom w:val="none" w:sz="0" w:space="0" w:color="auto"/>
                                            <w:right w:val="none" w:sz="0" w:space="0" w:color="auto"/>
                                          </w:divBdr>
                                          <w:divsChild>
                                            <w:div w:id="1398825355">
                                              <w:marLeft w:val="0"/>
                                              <w:marRight w:val="0"/>
                                              <w:marTop w:val="0"/>
                                              <w:marBottom w:val="0"/>
                                              <w:divBdr>
                                                <w:top w:val="none" w:sz="0" w:space="0" w:color="auto"/>
                                                <w:left w:val="none" w:sz="0" w:space="0" w:color="auto"/>
                                                <w:bottom w:val="none" w:sz="0" w:space="0" w:color="auto"/>
                                                <w:right w:val="none" w:sz="0" w:space="0" w:color="auto"/>
                                              </w:divBdr>
                                            </w:div>
                                            <w:div w:id="1078946421">
                                              <w:marLeft w:val="0"/>
                                              <w:marRight w:val="0"/>
                                              <w:marTop w:val="0"/>
                                              <w:marBottom w:val="0"/>
                                              <w:divBdr>
                                                <w:top w:val="none" w:sz="0" w:space="0" w:color="auto"/>
                                                <w:left w:val="none" w:sz="0" w:space="0" w:color="auto"/>
                                                <w:bottom w:val="none" w:sz="0" w:space="0" w:color="auto"/>
                                                <w:right w:val="none" w:sz="0" w:space="0" w:color="auto"/>
                                              </w:divBdr>
                                            </w:div>
                                          </w:divsChild>
                                        </w:div>
                                        <w:div w:id="1975018033">
                                          <w:marLeft w:val="0"/>
                                          <w:marRight w:val="0"/>
                                          <w:marTop w:val="0"/>
                                          <w:marBottom w:val="0"/>
                                          <w:divBdr>
                                            <w:top w:val="none" w:sz="0" w:space="0" w:color="auto"/>
                                            <w:left w:val="none" w:sz="0" w:space="0" w:color="auto"/>
                                            <w:bottom w:val="none" w:sz="0" w:space="0" w:color="auto"/>
                                            <w:right w:val="none" w:sz="0" w:space="0" w:color="auto"/>
                                          </w:divBdr>
                                        </w:div>
                                        <w:div w:id="635838224">
                                          <w:marLeft w:val="0"/>
                                          <w:marRight w:val="0"/>
                                          <w:marTop w:val="0"/>
                                          <w:marBottom w:val="0"/>
                                          <w:divBdr>
                                            <w:top w:val="none" w:sz="0" w:space="0" w:color="auto"/>
                                            <w:left w:val="none" w:sz="0" w:space="0" w:color="auto"/>
                                            <w:bottom w:val="none" w:sz="0" w:space="0" w:color="auto"/>
                                            <w:right w:val="none" w:sz="0" w:space="0" w:color="auto"/>
                                          </w:divBdr>
                                        </w:div>
                                        <w:div w:id="1006981094">
                                          <w:marLeft w:val="0"/>
                                          <w:marRight w:val="0"/>
                                          <w:marTop w:val="0"/>
                                          <w:marBottom w:val="0"/>
                                          <w:divBdr>
                                            <w:top w:val="none" w:sz="0" w:space="0" w:color="auto"/>
                                            <w:left w:val="none" w:sz="0" w:space="0" w:color="auto"/>
                                            <w:bottom w:val="none" w:sz="0" w:space="0" w:color="auto"/>
                                            <w:right w:val="none" w:sz="0" w:space="0" w:color="auto"/>
                                          </w:divBdr>
                                        </w:div>
                                      </w:divsChild>
                                    </w:div>
                                    <w:div w:id="1384408386">
                                      <w:marLeft w:val="0"/>
                                      <w:marRight w:val="0"/>
                                      <w:marTop w:val="0"/>
                                      <w:marBottom w:val="0"/>
                                      <w:divBdr>
                                        <w:top w:val="none" w:sz="0" w:space="0" w:color="auto"/>
                                        <w:left w:val="none" w:sz="0" w:space="0" w:color="auto"/>
                                        <w:bottom w:val="none" w:sz="0" w:space="0" w:color="auto"/>
                                        <w:right w:val="none" w:sz="0" w:space="0" w:color="auto"/>
                                      </w:divBdr>
                                    </w:div>
                                    <w:div w:id="1784760427">
                                      <w:marLeft w:val="0"/>
                                      <w:marRight w:val="0"/>
                                      <w:marTop w:val="0"/>
                                      <w:marBottom w:val="0"/>
                                      <w:divBdr>
                                        <w:top w:val="none" w:sz="0" w:space="0" w:color="auto"/>
                                        <w:left w:val="none" w:sz="0" w:space="0" w:color="auto"/>
                                        <w:bottom w:val="none" w:sz="0" w:space="0" w:color="auto"/>
                                        <w:right w:val="none" w:sz="0" w:space="0" w:color="auto"/>
                                      </w:divBdr>
                                      <w:divsChild>
                                        <w:div w:id="1258245926">
                                          <w:marLeft w:val="0"/>
                                          <w:marRight w:val="0"/>
                                          <w:marTop w:val="0"/>
                                          <w:marBottom w:val="0"/>
                                          <w:divBdr>
                                            <w:top w:val="none" w:sz="0" w:space="0" w:color="auto"/>
                                            <w:left w:val="none" w:sz="0" w:space="0" w:color="auto"/>
                                            <w:bottom w:val="none" w:sz="0" w:space="0" w:color="auto"/>
                                            <w:right w:val="none" w:sz="0" w:space="0" w:color="auto"/>
                                          </w:divBdr>
                                        </w:div>
                                        <w:div w:id="674649233">
                                          <w:marLeft w:val="0"/>
                                          <w:marRight w:val="0"/>
                                          <w:marTop w:val="0"/>
                                          <w:marBottom w:val="0"/>
                                          <w:divBdr>
                                            <w:top w:val="none" w:sz="0" w:space="0" w:color="auto"/>
                                            <w:left w:val="none" w:sz="0" w:space="0" w:color="auto"/>
                                            <w:bottom w:val="none" w:sz="0" w:space="0" w:color="auto"/>
                                            <w:right w:val="none" w:sz="0" w:space="0" w:color="auto"/>
                                          </w:divBdr>
                                          <w:divsChild>
                                            <w:div w:id="387343952">
                                              <w:marLeft w:val="0"/>
                                              <w:marRight w:val="0"/>
                                              <w:marTop w:val="0"/>
                                              <w:marBottom w:val="0"/>
                                              <w:divBdr>
                                                <w:top w:val="none" w:sz="0" w:space="0" w:color="auto"/>
                                                <w:left w:val="none" w:sz="0" w:space="0" w:color="auto"/>
                                                <w:bottom w:val="none" w:sz="0" w:space="0" w:color="auto"/>
                                                <w:right w:val="none" w:sz="0" w:space="0" w:color="auto"/>
                                              </w:divBdr>
                                            </w:div>
                                            <w:div w:id="111359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6967">
                                      <w:marLeft w:val="0"/>
                                      <w:marRight w:val="0"/>
                                      <w:marTop w:val="0"/>
                                      <w:marBottom w:val="0"/>
                                      <w:divBdr>
                                        <w:top w:val="none" w:sz="0" w:space="0" w:color="auto"/>
                                        <w:left w:val="none" w:sz="0" w:space="0" w:color="auto"/>
                                        <w:bottom w:val="none" w:sz="0" w:space="0" w:color="auto"/>
                                        <w:right w:val="none" w:sz="0" w:space="0" w:color="auto"/>
                                      </w:divBdr>
                                      <w:divsChild>
                                        <w:div w:id="711342898">
                                          <w:marLeft w:val="0"/>
                                          <w:marRight w:val="0"/>
                                          <w:marTop w:val="0"/>
                                          <w:marBottom w:val="0"/>
                                          <w:divBdr>
                                            <w:top w:val="none" w:sz="0" w:space="0" w:color="auto"/>
                                            <w:left w:val="none" w:sz="0" w:space="0" w:color="auto"/>
                                            <w:bottom w:val="none" w:sz="0" w:space="0" w:color="auto"/>
                                            <w:right w:val="none" w:sz="0" w:space="0" w:color="auto"/>
                                          </w:divBdr>
                                          <w:divsChild>
                                            <w:div w:id="1054506571">
                                              <w:marLeft w:val="0"/>
                                              <w:marRight w:val="0"/>
                                              <w:marTop w:val="0"/>
                                              <w:marBottom w:val="0"/>
                                              <w:divBdr>
                                                <w:top w:val="none" w:sz="0" w:space="0" w:color="auto"/>
                                                <w:left w:val="none" w:sz="0" w:space="0" w:color="auto"/>
                                                <w:bottom w:val="none" w:sz="0" w:space="0" w:color="auto"/>
                                                <w:right w:val="none" w:sz="0" w:space="0" w:color="auto"/>
                                              </w:divBdr>
                                            </w:div>
                                            <w:div w:id="1017654728">
                                              <w:marLeft w:val="0"/>
                                              <w:marRight w:val="0"/>
                                              <w:marTop w:val="0"/>
                                              <w:marBottom w:val="0"/>
                                              <w:divBdr>
                                                <w:top w:val="none" w:sz="0" w:space="0" w:color="auto"/>
                                                <w:left w:val="none" w:sz="0" w:space="0" w:color="auto"/>
                                                <w:bottom w:val="none" w:sz="0" w:space="0" w:color="auto"/>
                                                <w:right w:val="none" w:sz="0" w:space="0" w:color="auto"/>
                                              </w:divBdr>
                                            </w:div>
                                            <w:div w:id="1837458844">
                                              <w:marLeft w:val="0"/>
                                              <w:marRight w:val="0"/>
                                              <w:marTop w:val="0"/>
                                              <w:marBottom w:val="0"/>
                                              <w:divBdr>
                                                <w:top w:val="none" w:sz="0" w:space="0" w:color="auto"/>
                                                <w:left w:val="none" w:sz="0" w:space="0" w:color="auto"/>
                                                <w:bottom w:val="none" w:sz="0" w:space="0" w:color="auto"/>
                                                <w:right w:val="none" w:sz="0" w:space="0" w:color="auto"/>
                                              </w:divBdr>
                                            </w:div>
                                            <w:div w:id="1204294391">
                                              <w:marLeft w:val="0"/>
                                              <w:marRight w:val="0"/>
                                              <w:marTop w:val="0"/>
                                              <w:marBottom w:val="0"/>
                                              <w:divBdr>
                                                <w:top w:val="none" w:sz="0" w:space="0" w:color="auto"/>
                                                <w:left w:val="none" w:sz="0" w:space="0" w:color="auto"/>
                                                <w:bottom w:val="none" w:sz="0" w:space="0" w:color="auto"/>
                                                <w:right w:val="none" w:sz="0" w:space="0" w:color="auto"/>
                                              </w:divBdr>
                                            </w:div>
                                          </w:divsChild>
                                        </w:div>
                                        <w:div w:id="2029065405">
                                          <w:marLeft w:val="0"/>
                                          <w:marRight w:val="0"/>
                                          <w:marTop w:val="0"/>
                                          <w:marBottom w:val="0"/>
                                          <w:divBdr>
                                            <w:top w:val="none" w:sz="0" w:space="0" w:color="auto"/>
                                            <w:left w:val="none" w:sz="0" w:space="0" w:color="auto"/>
                                            <w:bottom w:val="none" w:sz="0" w:space="0" w:color="auto"/>
                                            <w:right w:val="none" w:sz="0" w:space="0" w:color="auto"/>
                                          </w:divBdr>
                                        </w:div>
                                        <w:div w:id="472990242">
                                          <w:marLeft w:val="0"/>
                                          <w:marRight w:val="0"/>
                                          <w:marTop w:val="0"/>
                                          <w:marBottom w:val="0"/>
                                          <w:divBdr>
                                            <w:top w:val="none" w:sz="0" w:space="0" w:color="auto"/>
                                            <w:left w:val="none" w:sz="0" w:space="0" w:color="auto"/>
                                            <w:bottom w:val="none" w:sz="0" w:space="0" w:color="auto"/>
                                            <w:right w:val="none" w:sz="0" w:space="0" w:color="auto"/>
                                          </w:divBdr>
                                        </w:div>
                                        <w:div w:id="461656760">
                                          <w:marLeft w:val="0"/>
                                          <w:marRight w:val="0"/>
                                          <w:marTop w:val="0"/>
                                          <w:marBottom w:val="0"/>
                                          <w:divBdr>
                                            <w:top w:val="none" w:sz="0" w:space="0" w:color="auto"/>
                                            <w:left w:val="none" w:sz="0" w:space="0" w:color="auto"/>
                                            <w:bottom w:val="none" w:sz="0" w:space="0" w:color="auto"/>
                                            <w:right w:val="none" w:sz="0" w:space="0" w:color="auto"/>
                                          </w:divBdr>
                                        </w:div>
                                        <w:div w:id="7873960">
                                          <w:marLeft w:val="0"/>
                                          <w:marRight w:val="0"/>
                                          <w:marTop w:val="0"/>
                                          <w:marBottom w:val="0"/>
                                          <w:divBdr>
                                            <w:top w:val="none" w:sz="0" w:space="0" w:color="auto"/>
                                            <w:left w:val="none" w:sz="0" w:space="0" w:color="auto"/>
                                            <w:bottom w:val="none" w:sz="0" w:space="0" w:color="auto"/>
                                            <w:right w:val="none" w:sz="0" w:space="0" w:color="auto"/>
                                          </w:divBdr>
                                        </w:div>
                                      </w:divsChild>
                                    </w:div>
                                    <w:div w:id="1320040369">
                                      <w:marLeft w:val="0"/>
                                      <w:marRight w:val="0"/>
                                      <w:marTop w:val="0"/>
                                      <w:marBottom w:val="0"/>
                                      <w:divBdr>
                                        <w:top w:val="none" w:sz="0" w:space="0" w:color="auto"/>
                                        <w:left w:val="none" w:sz="0" w:space="0" w:color="auto"/>
                                        <w:bottom w:val="none" w:sz="0" w:space="0" w:color="auto"/>
                                        <w:right w:val="none" w:sz="0" w:space="0" w:color="auto"/>
                                      </w:divBdr>
                                      <w:divsChild>
                                        <w:div w:id="933705099">
                                          <w:marLeft w:val="0"/>
                                          <w:marRight w:val="0"/>
                                          <w:marTop w:val="0"/>
                                          <w:marBottom w:val="0"/>
                                          <w:divBdr>
                                            <w:top w:val="none" w:sz="0" w:space="0" w:color="auto"/>
                                            <w:left w:val="none" w:sz="0" w:space="0" w:color="auto"/>
                                            <w:bottom w:val="none" w:sz="0" w:space="0" w:color="auto"/>
                                            <w:right w:val="none" w:sz="0" w:space="0" w:color="auto"/>
                                          </w:divBdr>
                                        </w:div>
                                        <w:div w:id="956835868">
                                          <w:marLeft w:val="0"/>
                                          <w:marRight w:val="0"/>
                                          <w:marTop w:val="0"/>
                                          <w:marBottom w:val="0"/>
                                          <w:divBdr>
                                            <w:top w:val="none" w:sz="0" w:space="0" w:color="auto"/>
                                            <w:left w:val="none" w:sz="0" w:space="0" w:color="auto"/>
                                            <w:bottom w:val="none" w:sz="0" w:space="0" w:color="auto"/>
                                            <w:right w:val="none" w:sz="0" w:space="0" w:color="auto"/>
                                          </w:divBdr>
                                        </w:div>
                                      </w:divsChild>
                                    </w:div>
                                    <w:div w:id="2119712206">
                                      <w:marLeft w:val="0"/>
                                      <w:marRight w:val="0"/>
                                      <w:marTop w:val="0"/>
                                      <w:marBottom w:val="0"/>
                                      <w:divBdr>
                                        <w:top w:val="none" w:sz="0" w:space="0" w:color="auto"/>
                                        <w:left w:val="none" w:sz="0" w:space="0" w:color="auto"/>
                                        <w:bottom w:val="none" w:sz="0" w:space="0" w:color="auto"/>
                                        <w:right w:val="none" w:sz="0" w:space="0" w:color="auto"/>
                                      </w:divBdr>
                                      <w:divsChild>
                                        <w:div w:id="373428844">
                                          <w:marLeft w:val="0"/>
                                          <w:marRight w:val="0"/>
                                          <w:marTop w:val="0"/>
                                          <w:marBottom w:val="0"/>
                                          <w:divBdr>
                                            <w:top w:val="none" w:sz="0" w:space="0" w:color="auto"/>
                                            <w:left w:val="none" w:sz="0" w:space="0" w:color="auto"/>
                                            <w:bottom w:val="none" w:sz="0" w:space="0" w:color="auto"/>
                                            <w:right w:val="none" w:sz="0" w:space="0" w:color="auto"/>
                                          </w:divBdr>
                                        </w:div>
                                        <w:div w:id="1062024282">
                                          <w:marLeft w:val="0"/>
                                          <w:marRight w:val="0"/>
                                          <w:marTop w:val="0"/>
                                          <w:marBottom w:val="0"/>
                                          <w:divBdr>
                                            <w:top w:val="none" w:sz="0" w:space="0" w:color="auto"/>
                                            <w:left w:val="none" w:sz="0" w:space="0" w:color="auto"/>
                                            <w:bottom w:val="none" w:sz="0" w:space="0" w:color="auto"/>
                                            <w:right w:val="none" w:sz="0" w:space="0" w:color="auto"/>
                                          </w:divBdr>
                                        </w:div>
                                        <w:div w:id="1860699176">
                                          <w:marLeft w:val="0"/>
                                          <w:marRight w:val="0"/>
                                          <w:marTop w:val="0"/>
                                          <w:marBottom w:val="0"/>
                                          <w:divBdr>
                                            <w:top w:val="none" w:sz="0" w:space="0" w:color="auto"/>
                                            <w:left w:val="none" w:sz="0" w:space="0" w:color="auto"/>
                                            <w:bottom w:val="none" w:sz="0" w:space="0" w:color="auto"/>
                                            <w:right w:val="none" w:sz="0" w:space="0" w:color="auto"/>
                                          </w:divBdr>
                                        </w:div>
                                      </w:divsChild>
                                    </w:div>
                                    <w:div w:id="717629814">
                                      <w:marLeft w:val="0"/>
                                      <w:marRight w:val="0"/>
                                      <w:marTop w:val="0"/>
                                      <w:marBottom w:val="0"/>
                                      <w:divBdr>
                                        <w:top w:val="none" w:sz="0" w:space="0" w:color="auto"/>
                                        <w:left w:val="none" w:sz="0" w:space="0" w:color="auto"/>
                                        <w:bottom w:val="none" w:sz="0" w:space="0" w:color="auto"/>
                                        <w:right w:val="none" w:sz="0" w:space="0" w:color="auto"/>
                                      </w:divBdr>
                                    </w:div>
                                    <w:div w:id="54070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400831">
      <w:bodyDiv w:val="1"/>
      <w:marLeft w:val="0"/>
      <w:marRight w:val="0"/>
      <w:marTop w:val="0"/>
      <w:marBottom w:val="0"/>
      <w:divBdr>
        <w:top w:val="none" w:sz="0" w:space="0" w:color="auto"/>
        <w:left w:val="none" w:sz="0" w:space="0" w:color="auto"/>
        <w:bottom w:val="none" w:sz="0" w:space="0" w:color="auto"/>
        <w:right w:val="none" w:sz="0" w:space="0" w:color="auto"/>
      </w:divBdr>
      <w:divsChild>
        <w:div w:id="612785958">
          <w:marLeft w:val="0"/>
          <w:marRight w:val="0"/>
          <w:marTop w:val="0"/>
          <w:marBottom w:val="0"/>
          <w:divBdr>
            <w:top w:val="none" w:sz="0" w:space="0" w:color="auto"/>
            <w:left w:val="none" w:sz="0" w:space="0" w:color="auto"/>
            <w:bottom w:val="none" w:sz="0" w:space="0" w:color="auto"/>
            <w:right w:val="none" w:sz="0" w:space="0" w:color="auto"/>
          </w:divBdr>
          <w:divsChild>
            <w:div w:id="135031092">
              <w:marLeft w:val="0"/>
              <w:marRight w:val="0"/>
              <w:marTop w:val="0"/>
              <w:marBottom w:val="0"/>
              <w:divBdr>
                <w:top w:val="none" w:sz="0" w:space="0" w:color="auto"/>
                <w:left w:val="none" w:sz="0" w:space="0" w:color="auto"/>
                <w:bottom w:val="none" w:sz="0" w:space="0" w:color="auto"/>
                <w:right w:val="none" w:sz="0" w:space="0" w:color="auto"/>
              </w:divBdr>
              <w:divsChild>
                <w:div w:id="847790982">
                  <w:marLeft w:val="0"/>
                  <w:marRight w:val="0"/>
                  <w:marTop w:val="0"/>
                  <w:marBottom w:val="0"/>
                  <w:divBdr>
                    <w:top w:val="none" w:sz="0" w:space="0" w:color="auto"/>
                    <w:left w:val="none" w:sz="0" w:space="0" w:color="auto"/>
                    <w:bottom w:val="none" w:sz="0" w:space="0" w:color="auto"/>
                    <w:right w:val="none" w:sz="0" w:space="0" w:color="auto"/>
                  </w:divBdr>
                  <w:divsChild>
                    <w:div w:id="362637077">
                      <w:marLeft w:val="0"/>
                      <w:marRight w:val="300"/>
                      <w:marTop w:val="0"/>
                      <w:marBottom w:val="0"/>
                      <w:divBdr>
                        <w:top w:val="none" w:sz="0" w:space="0" w:color="auto"/>
                        <w:left w:val="none" w:sz="0" w:space="0" w:color="auto"/>
                        <w:bottom w:val="none" w:sz="0" w:space="0" w:color="auto"/>
                        <w:right w:val="none" w:sz="0" w:space="0" w:color="auto"/>
                      </w:divBdr>
                      <w:divsChild>
                        <w:div w:id="579601252">
                          <w:marLeft w:val="0"/>
                          <w:marRight w:val="300"/>
                          <w:marTop w:val="0"/>
                          <w:marBottom w:val="0"/>
                          <w:divBdr>
                            <w:top w:val="none" w:sz="0" w:space="0" w:color="auto"/>
                            <w:left w:val="none" w:sz="0" w:space="0" w:color="auto"/>
                            <w:bottom w:val="none" w:sz="0" w:space="0" w:color="auto"/>
                            <w:right w:val="none" w:sz="0" w:space="0" w:color="auto"/>
                          </w:divBdr>
                          <w:divsChild>
                            <w:div w:id="300624529">
                              <w:marLeft w:val="0"/>
                              <w:marRight w:val="0"/>
                              <w:marTop w:val="0"/>
                              <w:marBottom w:val="0"/>
                              <w:divBdr>
                                <w:top w:val="none" w:sz="0" w:space="0" w:color="auto"/>
                                <w:left w:val="none" w:sz="0" w:space="0" w:color="auto"/>
                                <w:bottom w:val="none" w:sz="0" w:space="0" w:color="auto"/>
                                <w:right w:val="none" w:sz="0" w:space="0" w:color="auto"/>
                              </w:divBdr>
                              <w:divsChild>
                                <w:div w:id="209416764">
                                  <w:marLeft w:val="0"/>
                                  <w:marRight w:val="0"/>
                                  <w:marTop w:val="0"/>
                                  <w:marBottom w:val="0"/>
                                  <w:divBdr>
                                    <w:top w:val="none" w:sz="0" w:space="0" w:color="auto"/>
                                    <w:left w:val="none" w:sz="0" w:space="0" w:color="auto"/>
                                    <w:bottom w:val="none" w:sz="0" w:space="0" w:color="auto"/>
                                    <w:right w:val="none" w:sz="0" w:space="0" w:color="auto"/>
                                  </w:divBdr>
                                  <w:divsChild>
                                    <w:div w:id="26025671">
                                      <w:marLeft w:val="0"/>
                                      <w:marRight w:val="0"/>
                                      <w:marTop w:val="0"/>
                                      <w:marBottom w:val="0"/>
                                      <w:divBdr>
                                        <w:top w:val="none" w:sz="0" w:space="0" w:color="auto"/>
                                        <w:left w:val="none" w:sz="0" w:space="0" w:color="auto"/>
                                        <w:bottom w:val="none" w:sz="0" w:space="0" w:color="auto"/>
                                        <w:right w:val="none" w:sz="0" w:space="0" w:color="auto"/>
                                      </w:divBdr>
                                      <w:divsChild>
                                        <w:div w:id="637303001">
                                          <w:marLeft w:val="0"/>
                                          <w:marRight w:val="0"/>
                                          <w:marTop w:val="0"/>
                                          <w:marBottom w:val="0"/>
                                          <w:divBdr>
                                            <w:top w:val="none" w:sz="0" w:space="0" w:color="auto"/>
                                            <w:left w:val="none" w:sz="0" w:space="0" w:color="auto"/>
                                            <w:bottom w:val="none" w:sz="0" w:space="0" w:color="auto"/>
                                            <w:right w:val="none" w:sz="0" w:space="0" w:color="auto"/>
                                          </w:divBdr>
                                        </w:div>
                                        <w:div w:id="1505824543">
                                          <w:marLeft w:val="0"/>
                                          <w:marRight w:val="0"/>
                                          <w:marTop w:val="0"/>
                                          <w:marBottom w:val="0"/>
                                          <w:divBdr>
                                            <w:top w:val="none" w:sz="0" w:space="0" w:color="auto"/>
                                            <w:left w:val="none" w:sz="0" w:space="0" w:color="auto"/>
                                            <w:bottom w:val="none" w:sz="0" w:space="0" w:color="auto"/>
                                            <w:right w:val="none" w:sz="0" w:space="0" w:color="auto"/>
                                          </w:divBdr>
                                        </w:div>
                                        <w:div w:id="596913741">
                                          <w:marLeft w:val="0"/>
                                          <w:marRight w:val="0"/>
                                          <w:marTop w:val="0"/>
                                          <w:marBottom w:val="0"/>
                                          <w:divBdr>
                                            <w:top w:val="none" w:sz="0" w:space="0" w:color="auto"/>
                                            <w:left w:val="none" w:sz="0" w:space="0" w:color="auto"/>
                                            <w:bottom w:val="none" w:sz="0" w:space="0" w:color="auto"/>
                                            <w:right w:val="none" w:sz="0" w:space="0" w:color="auto"/>
                                          </w:divBdr>
                                        </w:div>
                                        <w:div w:id="1498501292">
                                          <w:marLeft w:val="0"/>
                                          <w:marRight w:val="0"/>
                                          <w:marTop w:val="0"/>
                                          <w:marBottom w:val="0"/>
                                          <w:divBdr>
                                            <w:top w:val="none" w:sz="0" w:space="0" w:color="auto"/>
                                            <w:left w:val="none" w:sz="0" w:space="0" w:color="auto"/>
                                            <w:bottom w:val="none" w:sz="0" w:space="0" w:color="auto"/>
                                            <w:right w:val="none" w:sz="0" w:space="0" w:color="auto"/>
                                          </w:divBdr>
                                        </w:div>
                                        <w:div w:id="1901282676">
                                          <w:marLeft w:val="0"/>
                                          <w:marRight w:val="0"/>
                                          <w:marTop w:val="0"/>
                                          <w:marBottom w:val="0"/>
                                          <w:divBdr>
                                            <w:top w:val="none" w:sz="0" w:space="0" w:color="auto"/>
                                            <w:left w:val="none" w:sz="0" w:space="0" w:color="auto"/>
                                            <w:bottom w:val="none" w:sz="0" w:space="0" w:color="auto"/>
                                            <w:right w:val="none" w:sz="0" w:space="0" w:color="auto"/>
                                          </w:divBdr>
                                        </w:div>
                                        <w:div w:id="499199050">
                                          <w:marLeft w:val="0"/>
                                          <w:marRight w:val="0"/>
                                          <w:marTop w:val="0"/>
                                          <w:marBottom w:val="0"/>
                                          <w:divBdr>
                                            <w:top w:val="none" w:sz="0" w:space="0" w:color="auto"/>
                                            <w:left w:val="none" w:sz="0" w:space="0" w:color="auto"/>
                                            <w:bottom w:val="none" w:sz="0" w:space="0" w:color="auto"/>
                                            <w:right w:val="none" w:sz="0" w:space="0" w:color="auto"/>
                                          </w:divBdr>
                                        </w:div>
                                        <w:div w:id="920022559">
                                          <w:marLeft w:val="0"/>
                                          <w:marRight w:val="0"/>
                                          <w:marTop w:val="0"/>
                                          <w:marBottom w:val="0"/>
                                          <w:divBdr>
                                            <w:top w:val="none" w:sz="0" w:space="0" w:color="auto"/>
                                            <w:left w:val="none" w:sz="0" w:space="0" w:color="auto"/>
                                            <w:bottom w:val="none" w:sz="0" w:space="0" w:color="auto"/>
                                            <w:right w:val="none" w:sz="0" w:space="0" w:color="auto"/>
                                          </w:divBdr>
                                        </w:div>
                                        <w:div w:id="1220097561">
                                          <w:marLeft w:val="0"/>
                                          <w:marRight w:val="0"/>
                                          <w:marTop w:val="0"/>
                                          <w:marBottom w:val="0"/>
                                          <w:divBdr>
                                            <w:top w:val="none" w:sz="0" w:space="0" w:color="auto"/>
                                            <w:left w:val="none" w:sz="0" w:space="0" w:color="auto"/>
                                            <w:bottom w:val="none" w:sz="0" w:space="0" w:color="auto"/>
                                            <w:right w:val="none" w:sz="0" w:space="0" w:color="auto"/>
                                          </w:divBdr>
                                        </w:div>
                                        <w:div w:id="2108696843">
                                          <w:marLeft w:val="0"/>
                                          <w:marRight w:val="0"/>
                                          <w:marTop w:val="0"/>
                                          <w:marBottom w:val="0"/>
                                          <w:divBdr>
                                            <w:top w:val="none" w:sz="0" w:space="0" w:color="auto"/>
                                            <w:left w:val="none" w:sz="0" w:space="0" w:color="auto"/>
                                            <w:bottom w:val="none" w:sz="0" w:space="0" w:color="auto"/>
                                            <w:right w:val="none" w:sz="0" w:space="0" w:color="auto"/>
                                          </w:divBdr>
                                        </w:div>
                                        <w:div w:id="648436292">
                                          <w:marLeft w:val="0"/>
                                          <w:marRight w:val="0"/>
                                          <w:marTop w:val="0"/>
                                          <w:marBottom w:val="0"/>
                                          <w:divBdr>
                                            <w:top w:val="none" w:sz="0" w:space="0" w:color="auto"/>
                                            <w:left w:val="none" w:sz="0" w:space="0" w:color="auto"/>
                                            <w:bottom w:val="none" w:sz="0" w:space="0" w:color="auto"/>
                                            <w:right w:val="none" w:sz="0" w:space="0" w:color="auto"/>
                                          </w:divBdr>
                                        </w:div>
                                        <w:div w:id="315425342">
                                          <w:marLeft w:val="0"/>
                                          <w:marRight w:val="0"/>
                                          <w:marTop w:val="0"/>
                                          <w:marBottom w:val="0"/>
                                          <w:divBdr>
                                            <w:top w:val="none" w:sz="0" w:space="0" w:color="auto"/>
                                            <w:left w:val="none" w:sz="0" w:space="0" w:color="auto"/>
                                            <w:bottom w:val="none" w:sz="0" w:space="0" w:color="auto"/>
                                            <w:right w:val="none" w:sz="0" w:space="0" w:color="auto"/>
                                          </w:divBdr>
                                        </w:div>
                                        <w:div w:id="238909488">
                                          <w:marLeft w:val="0"/>
                                          <w:marRight w:val="0"/>
                                          <w:marTop w:val="0"/>
                                          <w:marBottom w:val="0"/>
                                          <w:divBdr>
                                            <w:top w:val="none" w:sz="0" w:space="0" w:color="auto"/>
                                            <w:left w:val="none" w:sz="0" w:space="0" w:color="auto"/>
                                            <w:bottom w:val="none" w:sz="0" w:space="0" w:color="auto"/>
                                            <w:right w:val="none" w:sz="0" w:space="0" w:color="auto"/>
                                          </w:divBdr>
                                        </w:div>
                                        <w:div w:id="1689991243">
                                          <w:marLeft w:val="0"/>
                                          <w:marRight w:val="0"/>
                                          <w:marTop w:val="0"/>
                                          <w:marBottom w:val="0"/>
                                          <w:divBdr>
                                            <w:top w:val="none" w:sz="0" w:space="0" w:color="auto"/>
                                            <w:left w:val="none" w:sz="0" w:space="0" w:color="auto"/>
                                            <w:bottom w:val="none" w:sz="0" w:space="0" w:color="auto"/>
                                            <w:right w:val="none" w:sz="0" w:space="0" w:color="auto"/>
                                          </w:divBdr>
                                        </w:div>
                                        <w:div w:id="776751824">
                                          <w:marLeft w:val="0"/>
                                          <w:marRight w:val="0"/>
                                          <w:marTop w:val="0"/>
                                          <w:marBottom w:val="0"/>
                                          <w:divBdr>
                                            <w:top w:val="none" w:sz="0" w:space="0" w:color="auto"/>
                                            <w:left w:val="none" w:sz="0" w:space="0" w:color="auto"/>
                                            <w:bottom w:val="none" w:sz="0" w:space="0" w:color="auto"/>
                                            <w:right w:val="none" w:sz="0" w:space="0" w:color="auto"/>
                                          </w:divBdr>
                                        </w:div>
                                        <w:div w:id="971444994">
                                          <w:marLeft w:val="0"/>
                                          <w:marRight w:val="0"/>
                                          <w:marTop w:val="0"/>
                                          <w:marBottom w:val="0"/>
                                          <w:divBdr>
                                            <w:top w:val="none" w:sz="0" w:space="0" w:color="auto"/>
                                            <w:left w:val="none" w:sz="0" w:space="0" w:color="auto"/>
                                            <w:bottom w:val="none" w:sz="0" w:space="0" w:color="auto"/>
                                            <w:right w:val="none" w:sz="0" w:space="0" w:color="auto"/>
                                          </w:divBdr>
                                        </w:div>
                                        <w:div w:id="1042444786">
                                          <w:marLeft w:val="0"/>
                                          <w:marRight w:val="0"/>
                                          <w:marTop w:val="0"/>
                                          <w:marBottom w:val="0"/>
                                          <w:divBdr>
                                            <w:top w:val="none" w:sz="0" w:space="0" w:color="auto"/>
                                            <w:left w:val="none" w:sz="0" w:space="0" w:color="auto"/>
                                            <w:bottom w:val="none" w:sz="0" w:space="0" w:color="auto"/>
                                            <w:right w:val="none" w:sz="0" w:space="0" w:color="auto"/>
                                          </w:divBdr>
                                        </w:div>
                                        <w:div w:id="1914271278">
                                          <w:marLeft w:val="0"/>
                                          <w:marRight w:val="0"/>
                                          <w:marTop w:val="0"/>
                                          <w:marBottom w:val="0"/>
                                          <w:divBdr>
                                            <w:top w:val="none" w:sz="0" w:space="0" w:color="auto"/>
                                            <w:left w:val="none" w:sz="0" w:space="0" w:color="auto"/>
                                            <w:bottom w:val="none" w:sz="0" w:space="0" w:color="auto"/>
                                            <w:right w:val="none" w:sz="0" w:space="0" w:color="auto"/>
                                          </w:divBdr>
                                        </w:div>
                                        <w:div w:id="1523855486">
                                          <w:marLeft w:val="0"/>
                                          <w:marRight w:val="0"/>
                                          <w:marTop w:val="0"/>
                                          <w:marBottom w:val="0"/>
                                          <w:divBdr>
                                            <w:top w:val="none" w:sz="0" w:space="0" w:color="auto"/>
                                            <w:left w:val="none" w:sz="0" w:space="0" w:color="auto"/>
                                            <w:bottom w:val="none" w:sz="0" w:space="0" w:color="auto"/>
                                            <w:right w:val="none" w:sz="0" w:space="0" w:color="auto"/>
                                          </w:divBdr>
                                        </w:div>
                                        <w:div w:id="1482578269">
                                          <w:marLeft w:val="0"/>
                                          <w:marRight w:val="0"/>
                                          <w:marTop w:val="0"/>
                                          <w:marBottom w:val="0"/>
                                          <w:divBdr>
                                            <w:top w:val="none" w:sz="0" w:space="0" w:color="auto"/>
                                            <w:left w:val="none" w:sz="0" w:space="0" w:color="auto"/>
                                            <w:bottom w:val="none" w:sz="0" w:space="0" w:color="auto"/>
                                            <w:right w:val="none" w:sz="0" w:space="0" w:color="auto"/>
                                          </w:divBdr>
                                        </w:div>
                                        <w:div w:id="1999337775">
                                          <w:marLeft w:val="0"/>
                                          <w:marRight w:val="0"/>
                                          <w:marTop w:val="0"/>
                                          <w:marBottom w:val="0"/>
                                          <w:divBdr>
                                            <w:top w:val="none" w:sz="0" w:space="0" w:color="auto"/>
                                            <w:left w:val="none" w:sz="0" w:space="0" w:color="auto"/>
                                            <w:bottom w:val="none" w:sz="0" w:space="0" w:color="auto"/>
                                            <w:right w:val="none" w:sz="0" w:space="0" w:color="auto"/>
                                          </w:divBdr>
                                        </w:div>
                                        <w:div w:id="1027949769">
                                          <w:marLeft w:val="0"/>
                                          <w:marRight w:val="0"/>
                                          <w:marTop w:val="0"/>
                                          <w:marBottom w:val="0"/>
                                          <w:divBdr>
                                            <w:top w:val="none" w:sz="0" w:space="0" w:color="auto"/>
                                            <w:left w:val="none" w:sz="0" w:space="0" w:color="auto"/>
                                            <w:bottom w:val="none" w:sz="0" w:space="0" w:color="auto"/>
                                            <w:right w:val="none" w:sz="0" w:space="0" w:color="auto"/>
                                          </w:divBdr>
                                        </w:div>
                                        <w:div w:id="885604979">
                                          <w:marLeft w:val="0"/>
                                          <w:marRight w:val="0"/>
                                          <w:marTop w:val="0"/>
                                          <w:marBottom w:val="0"/>
                                          <w:divBdr>
                                            <w:top w:val="none" w:sz="0" w:space="0" w:color="auto"/>
                                            <w:left w:val="none" w:sz="0" w:space="0" w:color="auto"/>
                                            <w:bottom w:val="none" w:sz="0" w:space="0" w:color="auto"/>
                                            <w:right w:val="none" w:sz="0" w:space="0" w:color="auto"/>
                                          </w:divBdr>
                                          <w:divsChild>
                                            <w:div w:id="2048262442">
                                              <w:marLeft w:val="0"/>
                                              <w:marRight w:val="0"/>
                                              <w:marTop w:val="0"/>
                                              <w:marBottom w:val="0"/>
                                              <w:divBdr>
                                                <w:top w:val="none" w:sz="0" w:space="0" w:color="auto"/>
                                                <w:left w:val="none" w:sz="0" w:space="0" w:color="auto"/>
                                                <w:bottom w:val="none" w:sz="0" w:space="0" w:color="auto"/>
                                                <w:right w:val="none" w:sz="0" w:space="0" w:color="auto"/>
                                              </w:divBdr>
                                            </w:div>
                                            <w:div w:id="1020812449">
                                              <w:marLeft w:val="0"/>
                                              <w:marRight w:val="0"/>
                                              <w:marTop w:val="0"/>
                                              <w:marBottom w:val="0"/>
                                              <w:divBdr>
                                                <w:top w:val="none" w:sz="0" w:space="0" w:color="auto"/>
                                                <w:left w:val="none" w:sz="0" w:space="0" w:color="auto"/>
                                                <w:bottom w:val="none" w:sz="0" w:space="0" w:color="auto"/>
                                                <w:right w:val="none" w:sz="0" w:space="0" w:color="auto"/>
                                              </w:divBdr>
                                            </w:div>
                                          </w:divsChild>
                                        </w:div>
                                        <w:div w:id="1356693423">
                                          <w:marLeft w:val="0"/>
                                          <w:marRight w:val="0"/>
                                          <w:marTop w:val="0"/>
                                          <w:marBottom w:val="0"/>
                                          <w:divBdr>
                                            <w:top w:val="none" w:sz="0" w:space="0" w:color="auto"/>
                                            <w:left w:val="none" w:sz="0" w:space="0" w:color="auto"/>
                                            <w:bottom w:val="none" w:sz="0" w:space="0" w:color="auto"/>
                                            <w:right w:val="none" w:sz="0" w:space="0" w:color="auto"/>
                                          </w:divBdr>
                                        </w:div>
                                      </w:divsChild>
                                    </w:div>
                                    <w:div w:id="1709721684">
                                      <w:marLeft w:val="0"/>
                                      <w:marRight w:val="0"/>
                                      <w:marTop w:val="0"/>
                                      <w:marBottom w:val="0"/>
                                      <w:divBdr>
                                        <w:top w:val="none" w:sz="0" w:space="0" w:color="auto"/>
                                        <w:left w:val="none" w:sz="0" w:space="0" w:color="auto"/>
                                        <w:bottom w:val="none" w:sz="0" w:space="0" w:color="auto"/>
                                        <w:right w:val="none" w:sz="0" w:space="0" w:color="auto"/>
                                      </w:divBdr>
                                      <w:divsChild>
                                        <w:div w:id="1312250859">
                                          <w:marLeft w:val="0"/>
                                          <w:marRight w:val="0"/>
                                          <w:marTop w:val="0"/>
                                          <w:marBottom w:val="0"/>
                                          <w:divBdr>
                                            <w:top w:val="none" w:sz="0" w:space="0" w:color="auto"/>
                                            <w:left w:val="none" w:sz="0" w:space="0" w:color="auto"/>
                                            <w:bottom w:val="none" w:sz="0" w:space="0" w:color="auto"/>
                                            <w:right w:val="none" w:sz="0" w:space="0" w:color="auto"/>
                                          </w:divBdr>
                                          <w:divsChild>
                                            <w:div w:id="1389303973">
                                              <w:marLeft w:val="0"/>
                                              <w:marRight w:val="0"/>
                                              <w:marTop w:val="0"/>
                                              <w:marBottom w:val="0"/>
                                              <w:divBdr>
                                                <w:top w:val="none" w:sz="0" w:space="0" w:color="auto"/>
                                                <w:left w:val="none" w:sz="0" w:space="0" w:color="auto"/>
                                                <w:bottom w:val="none" w:sz="0" w:space="0" w:color="auto"/>
                                                <w:right w:val="none" w:sz="0" w:space="0" w:color="auto"/>
                                              </w:divBdr>
                                            </w:div>
                                            <w:div w:id="318920881">
                                              <w:marLeft w:val="0"/>
                                              <w:marRight w:val="0"/>
                                              <w:marTop w:val="0"/>
                                              <w:marBottom w:val="0"/>
                                              <w:divBdr>
                                                <w:top w:val="none" w:sz="0" w:space="0" w:color="auto"/>
                                                <w:left w:val="none" w:sz="0" w:space="0" w:color="auto"/>
                                                <w:bottom w:val="none" w:sz="0" w:space="0" w:color="auto"/>
                                                <w:right w:val="none" w:sz="0" w:space="0" w:color="auto"/>
                                              </w:divBdr>
                                            </w:div>
                                            <w:div w:id="752894382">
                                              <w:marLeft w:val="0"/>
                                              <w:marRight w:val="0"/>
                                              <w:marTop w:val="0"/>
                                              <w:marBottom w:val="0"/>
                                              <w:divBdr>
                                                <w:top w:val="none" w:sz="0" w:space="0" w:color="auto"/>
                                                <w:left w:val="none" w:sz="0" w:space="0" w:color="auto"/>
                                                <w:bottom w:val="none" w:sz="0" w:space="0" w:color="auto"/>
                                                <w:right w:val="none" w:sz="0" w:space="0" w:color="auto"/>
                                              </w:divBdr>
                                            </w:div>
                                          </w:divsChild>
                                        </w:div>
                                        <w:div w:id="1247956700">
                                          <w:marLeft w:val="0"/>
                                          <w:marRight w:val="0"/>
                                          <w:marTop w:val="0"/>
                                          <w:marBottom w:val="0"/>
                                          <w:divBdr>
                                            <w:top w:val="none" w:sz="0" w:space="0" w:color="auto"/>
                                            <w:left w:val="none" w:sz="0" w:space="0" w:color="auto"/>
                                            <w:bottom w:val="none" w:sz="0" w:space="0" w:color="auto"/>
                                            <w:right w:val="none" w:sz="0" w:space="0" w:color="auto"/>
                                          </w:divBdr>
                                          <w:divsChild>
                                            <w:div w:id="2030789042">
                                              <w:marLeft w:val="0"/>
                                              <w:marRight w:val="0"/>
                                              <w:marTop w:val="0"/>
                                              <w:marBottom w:val="0"/>
                                              <w:divBdr>
                                                <w:top w:val="none" w:sz="0" w:space="0" w:color="auto"/>
                                                <w:left w:val="none" w:sz="0" w:space="0" w:color="auto"/>
                                                <w:bottom w:val="none" w:sz="0" w:space="0" w:color="auto"/>
                                                <w:right w:val="none" w:sz="0" w:space="0" w:color="auto"/>
                                              </w:divBdr>
                                            </w:div>
                                            <w:div w:id="195198676">
                                              <w:marLeft w:val="0"/>
                                              <w:marRight w:val="0"/>
                                              <w:marTop w:val="0"/>
                                              <w:marBottom w:val="0"/>
                                              <w:divBdr>
                                                <w:top w:val="none" w:sz="0" w:space="0" w:color="auto"/>
                                                <w:left w:val="none" w:sz="0" w:space="0" w:color="auto"/>
                                                <w:bottom w:val="none" w:sz="0" w:space="0" w:color="auto"/>
                                                <w:right w:val="none" w:sz="0" w:space="0" w:color="auto"/>
                                              </w:divBdr>
                                            </w:div>
                                            <w:div w:id="113976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37490">
                                      <w:marLeft w:val="0"/>
                                      <w:marRight w:val="0"/>
                                      <w:marTop w:val="0"/>
                                      <w:marBottom w:val="0"/>
                                      <w:divBdr>
                                        <w:top w:val="none" w:sz="0" w:space="0" w:color="auto"/>
                                        <w:left w:val="none" w:sz="0" w:space="0" w:color="auto"/>
                                        <w:bottom w:val="none" w:sz="0" w:space="0" w:color="auto"/>
                                        <w:right w:val="none" w:sz="0" w:space="0" w:color="auto"/>
                                      </w:divBdr>
                                    </w:div>
                                    <w:div w:id="424808047">
                                      <w:marLeft w:val="0"/>
                                      <w:marRight w:val="0"/>
                                      <w:marTop w:val="0"/>
                                      <w:marBottom w:val="0"/>
                                      <w:divBdr>
                                        <w:top w:val="none" w:sz="0" w:space="0" w:color="auto"/>
                                        <w:left w:val="none" w:sz="0" w:space="0" w:color="auto"/>
                                        <w:bottom w:val="none" w:sz="0" w:space="0" w:color="auto"/>
                                        <w:right w:val="none" w:sz="0" w:space="0" w:color="auto"/>
                                      </w:divBdr>
                                    </w:div>
                                    <w:div w:id="952978574">
                                      <w:marLeft w:val="0"/>
                                      <w:marRight w:val="0"/>
                                      <w:marTop w:val="0"/>
                                      <w:marBottom w:val="0"/>
                                      <w:divBdr>
                                        <w:top w:val="none" w:sz="0" w:space="0" w:color="auto"/>
                                        <w:left w:val="none" w:sz="0" w:space="0" w:color="auto"/>
                                        <w:bottom w:val="none" w:sz="0" w:space="0" w:color="auto"/>
                                        <w:right w:val="none" w:sz="0" w:space="0" w:color="auto"/>
                                      </w:divBdr>
                                    </w:div>
                                    <w:div w:id="231045541">
                                      <w:marLeft w:val="0"/>
                                      <w:marRight w:val="0"/>
                                      <w:marTop w:val="0"/>
                                      <w:marBottom w:val="0"/>
                                      <w:divBdr>
                                        <w:top w:val="none" w:sz="0" w:space="0" w:color="auto"/>
                                        <w:left w:val="none" w:sz="0" w:space="0" w:color="auto"/>
                                        <w:bottom w:val="none" w:sz="0" w:space="0" w:color="auto"/>
                                        <w:right w:val="none" w:sz="0" w:space="0" w:color="auto"/>
                                      </w:divBdr>
                                      <w:divsChild>
                                        <w:div w:id="1527064656">
                                          <w:marLeft w:val="0"/>
                                          <w:marRight w:val="0"/>
                                          <w:marTop w:val="0"/>
                                          <w:marBottom w:val="0"/>
                                          <w:divBdr>
                                            <w:top w:val="none" w:sz="0" w:space="0" w:color="auto"/>
                                            <w:left w:val="none" w:sz="0" w:space="0" w:color="auto"/>
                                            <w:bottom w:val="none" w:sz="0" w:space="0" w:color="auto"/>
                                            <w:right w:val="none" w:sz="0" w:space="0" w:color="auto"/>
                                          </w:divBdr>
                                          <w:divsChild>
                                            <w:div w:id="104467838">
                                              <w:marLeft w:val="0"/>
                                              <w:marRight w:val="0"/>
                                              <w:marTop w:val="0"/>
                                              <w:marBottom w:val="0"/>
                                              <w:divBdr>
                                                <w:top w:val="none" w:sz="0" w:space="0" w:color="auto"/>
                                                <w:left w:val="none" w:sz="0" w:space="0" w:color="auto"/>
                                                <w:bottom w:val="none" w:sz="0" w:space="0" w:color="auto"/>
                                                <w:right w:val="none" w:sz="0" w:space="0" w:color="auto"/>
                                              </w:divBdr>
                                            </w:div>
                                            <w:div w:id="907770407">
                                              <w:marLeft w:val="0"/>
                                              <w:marRight w:val="0"/>
                                              <w:marTop w:val="0"/>
                                              <w:marBottom w:val="0"/>
                                              <w:divBdr>
                                                <w:top w:val="none" w:sz="0" w:space="0" w:color="auto"/>
                                                <w:left w:val="none" w:sz="0" w:space="0" w:color="auto"/>
                                                <w:bottom w:val="none" w:sz="0" w:space="0" w:color="auto"/>
                                                <w:right w:val="none" w:sz="0" w:space="0" w:color="auto"/>
                                              </w:divBdr>
                                            </w:div>
                                          </w:divsChild>
                                        </w:div>
                                        <w:div w:id="151721215">
                                          <w:marLeft w:val="0"/>
                                          <w:marRight w:val="0"/>
                                          <w:marTop w:val="0"/>
                                          <w:marBottom w:val="0"/>
                                          <w:divBdr>
                                            <w:top w:val="none" w:sz="0" w:space="0" w:color="auto"/>
                                            <w:left w:val="none" w:sz="0" w:space="0" w:color="auto"/>
                                            <w:bottom w:val="none" w:sz="0" w:space="0" w:color="auto"/>
                                            <w:right w:val="none" w:sz="0" w:space="0" w:color="auto"/>
                                          </w:divBdr>
                                        </w:div>
                                      </w:divsChild>
                                    </w:div>
                                    <w:div w:id="2133789020">
                                      <w:marLeft w:val="0"/>
                                      <w:marRight w:val="0"/>
                                      <w:marTop w:val="0"/>
                                      <w:marBottom w:val="0"/>
                                      <w:divBdr>
                                        <w:top w:val="none" w:sz="0" w:space="0" w:color="auto"/>
                                        <w:left w:val="none" w:sz="0" w:space="0" w:color="auto"/>
                                        <w:bottom w:val="none" w:sz="0" w:space="0" w:color="auto"/>
                                        <w:right w:val="none" w:sz="0" w:space="0" w:color="auto"/>
                                      </w:divBdr>
                                      <w:divsChild>
                                        <w:div w:id="433474792">
                                          <w:marLeft w:val="0"/>
                                          <w:marRight w:val="0"/>
                                          <w:marTop w:val="0"/>
                                          <w:marBottom w:val="0"/>
                                          <w:divBdr>
                                            <w:top w:val="none" w:sz="0" w:space="0" w:color="auto"/>
                                            <w:left w:val="none" w:sz="0" w:space="0" w:color="auto"/>
                                            <w:bottom w:val="none" w:sz="0" w:space="0" w:color="auto"/>
                                            <w:right w:val="none" w:sz="0" w:space="0" w:color="auto"/>
                                          </w:divBdr>
                                          <w:divsChild>
                                            <w:div w:id="1652827699">
                                              <w:marLeft w:val="0"/>
                                              <w:marRight w:val="0"/>
                                              <w:marTop w:val="0"/>
                                              <w:marBottom w:val="0"/>
                                              <w:divBdr>
                                                <w:top w:val="none" w:sz="0" w:space="0" w:color="auto"/>
                                                <w:left w:val="none" w:sz="0" w:space="0" w:color="auto"/>
                                                <w:bottom w:val="none" w:sz="0" w:space="0" w:color="auto"/>
                                                <w:right w:val="none" w:sz="0" w:space="0" w:color="auto"/>
                                              </w:divBdr>
                                            </w:div>
                                            <w:div w:id="1129787986">
                                              <w:marLeft w:val="0"/>
                                              <w:marRight w:val="0"/>
                                              <w:marTop w:val="0"/>
                                              <w:marBottom w:val="0"/>
                                              <w:divBdr>
                                                <w:top w:val="none" w:sz="0" w:space="0" w:color="auto"/>
                                                <w:left w:val="none" w:sz="0" w:space="0" w:color="auto"/>
                                                <w:bottom w:val="none" w:sz="0" w:space="0" w:color="auto"/>
                                                <w:right w:val="none" w:sz="0" w:space="0" w:color="auto"/>
                                              </w:divBdr>
                                              <w:divsChild>
                                                <w:div w:id="2108696165">
                                                  <w:marLeft w:val="0"/>
                                                  <w:marRight w:val="0"/>
                                                  <w:marTop w:val="0"/>
                                                  <w:marBottom w:val="0"/>
                                                  <w:divBdr>
                                                    <w:top w:val="none" w:sz="0" w:space="0" w:color="auto"/>
                                                    <w:left w:val="none" w:sz="0" w:space="0" w:color="auto"/>
                                                    <w:bottom w:val="none" w:sz="0" w:space="0" w:color="auto"/>
                                                    <w:right w:val="none" w:sz="0" w:space="0" w:color="auto"/>
                                                  </w:divBdr>
                                                </w:div>
                                                <w:div w:id="1925604215">
                                                  <w:marLeft w:val="0"/>
                                                  <w:marRight w:val="0"/>
                                                  <w:marTop w:val="0"/>
                                                  <w:marBottom w:val="0"/>
                                                  <w:divBdr>
                                                    <w:top w:val="none" w:sz="0" w:space="0" w:color="auto"/>
                                                    <w:left w:val="none" w:sz="0" w:space="0" w:color="auto"/>
                                                    <w:bottom w:val="none" w:sz="0" w:space="0" w:color="auto"/>
                                                    <w:right w:val="none" w:sz="0" w:space="0" w:color="auto"/>
                                                  </w:divBdr>
                                                </w:div>
                                                <w:div w:id="1670676162">
                                                  <w:marLeft w:val="0"/>
                                                  <w:marRight w:val="0"/>
                                                  <w:marTop w:val="0"/>
                                                  <w:marBottom w:val="0"/>
                                                  <w:divBdr>
                                                    <w:top w:val="none" w:sz="0" w:space="0" w:color="auto"/>
                                                    <w:left w:val="none" w:sz="0" w:space="0" w:color="auto"/>
                                                    <w:bottom w:val="none" w:sz="0" w:space="0" w:color="auto"/>
                                                    <w:right w:val="none" w:sz="0" w:space="0" w:color="auto"/>
                                                  </w:divBdr>
                                                </w:div>
                                                <w:div w:id="28921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35965">
                                          <w:marLeft w:val="0"/>
                                          <w:marRight w:val="0"/>
                                          <w:marTop w:val="0"/>
                                          <w:marBottom w:val="0"/>
                                          <w:divBdr>
                                            <w:top w:val="none" w:sz="0" w:space="0" w:color="auto"/>
                                            <w:left w:val="none" w:sz="0" w:space="0" w:color="auto"/>
                                            <w:bottom w:val="none" w:sz="0" w:space="0" w:color="auto"/>
                                            <w:right w:val="none" w:sz="0" w:space="0" w:color="auto"/>
                                          </w:divBdr>
                                        </w:div>
                                        <w:div w:id="1650591130">
                                          <w:marLeft w:val="0"/>
                                          <w:marRight w:val="0"/>
                                          <w:marTop w:val="0"/>
                                          <w:marBottom w:val="0"/>
                                          <w:divBdr>
                                            <w:top w:val="none" w:sz="0" w:space="0" w:color="auto"/>
                                            <w:left w:val="none" w:sz="0" w:space="0" w:color="auto"/>
                                            <w:bottom w:val="none" w:sz="0" w:space="0" w:color="auto"/>
                                            <w:right w:val="none" w:sz="0" w:space="0" w:color="auto"/>
                                          </w:divBdr>
                                          <w:divsChild>
                                            <w:div w:id="423846737">
                                              <w:marLeft w:val="0"/>
                                              <w:marRight w:val="0"/>
                                              <w:marTop w:val="0"/>
                                              <w:marBottom w:val="0"/>
                                              <w:divBdr>
                                                <w:top w:val="none" w:sz="0" w:space="0" w:color="auto"/>
                                                <w:left w:val="none" w:sz="0" w:space="0" w:color="auto"/>
                                                <w:bottom w:val="none" w:sz="0" w:space="0" w:color="auto"/>
                                                <w:right w:val="none" w:sz="0" w:space="0" w:color="auto"/>
                                              </w:divBdr>
                                            </w:div>
                                            <w:div w:id="1208683406">
                                              <w:marLeft w:val="0"/>
                                              <w:marRight w:val="0"/>
                                              <w:marTop w:val="0"/>
                                              <w:marBottom w:val="0"/>
                                              <w:divBdr>
                                                <w:top w:val="none" w:sz="0" w:space="0" w:color="auto"/>
                                                <w:left w:val="none" w:sz="0" w:space="0" w:color="auto"/>
                                                <w:bottom w:val="none" w:sz="0" w:space="0" w:color="auto"/>
                                                <w:right w:val="none" w:sz="0" w:space="0" w:color="auto"/>
                                              </w:divBdr>
                                            </w:div>
                                            <w:div w:id="1576627331">
                                              <w:marLeft w:val="0"/>
                                              <w:marRight w:val="0"/>
                                              <w:marTop w:val="0"/>
                                              <w:marBottom w:val="0"/>
                                              <w:divBdr>
                                                <w:top w:val="none" w:sz="0" w:space="0" w:color="auto"/>
                                                <w:left w:val="none" w:sz="0" w:space="0" w:color="auto"/>
                                                <w:bottom w:val="none" w:sz="0" w:space="0" w:color="auto"/>
                                                <w:right w:val="none" w:sz="0" w:space="0" w:color="auto"/>
                                              </w:divBdr>
                                            </w:div>
                                            <w:div w:id="86849285">
                                              <w:marLeft w:val="0"/>
                                              <w:marRight w:val="0"/>
                                              <w:marTop w:val="0"/>
                                              <w:marBottom w:val="0"/>
                                              <w:divBdr>
                                                <w:top w:val="none" w:sz="0" w:space="0" w:color="auto"/>
                                                <w:left w:val="none" w:sz="0" w:space="0" w:color="auto"/>
                                                <w:bottom w:val="none" w:sz="0" w:space="0" w:color="auto"/>
                                                <w:right w:val="none" w:sz="0" w:space="0" w:color="auto"/>
                                              </w:divBdr>
                                            </w:div>
                                          </w:divsChild>
                                        </w:div>
                                        <w:div w:id="246114288">
                                          <w:marLeft w:val="0"/>
                                          <w:marRight w:val="0"/>
                                          <w:marTop w:val="0"/>
                                          <w:marBottom w:val="0"/>
                                          <w:divBdr>
                                            <w:top w:val="none" w:sz="0" w:space="0" w:color="auto"/>
                                            <w:left w:val="none" w:sz="0" w:space="0" w:color="auto"/>
                                            <w:bottom w:val="none" w:sz="0" w:space="0" w:color="auto"/>
                                            <w:right w:val="none" w:sz="0" w:space="0" w:color="auto"/>
                                          </w:divBdr>
                                          <w:divsChild>
                                            <w:div w:id="1610970519">
                                              <w:marLeft w:val="0"/>
                                              <w:marRight w:val="0"/>
                                              <w:marTop w:val="0"/>
                                              <w:marBottom w:val="0"/>
                                              <w:divBdr>
                                                <w:top w:val="none" w:sz="0" w:space="0" w:color="auto"/>
                                                <w:left w:val="none" w:sz="0" w:space="0" w:color="auto"/>
                                                <w:bottom w:val="none" w:sz="0" w:space="0" w:color="auto"/>
                                                <w:right w:val="none" w:sz="0" w:space="0" w:color="auto"/>
                                              </w:divBdr>
                                            </w:div>
                                            <w:div w:id="1564637371">
                                              <w:marLeft w:val="0"/>
                                              <w:marRight w:val="0"/>
                                              <w:marTop w:val="0"/>
                                              <w:marBottom w:val="0"/>
                                              <w:divBdr>
                                                <w:top w:val="none" w:sz="0" w:space="0" w:color="auto"/>
                                                <w:left w:val="none" w:sz="0" w:space="0" w:color="auto"/>
                                                <w:bottom w:val="none" w:sz="0" w:space="0" w:color="auto"/>
                                                <w:right w:val="none" w:sz="0" w:space="0" w:color="auto"/>
                                              </w:divBdr>
                                            </w:div>
                                            <w:div w:id="11834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96185">
                                      <w:marLeft w:val="0"/>
                                      <w:marRight w:val="0"/>
                                      <w:marTop w:val="0"/>
                                      <w:marBottom w:val="0"/>
                                      <w:divBdr>
                                        <w:top w:val="none" w:sz="0" w:space="0" w:color="auto"/>
                                        <w:left w:val="none" w:sz="0" w:space="0" w:color="auto"/>
                                        <w:bottom w:val="none" w:sz="0" w:space="0" w:color="auto"/>
                                        <w:right w:val="none" w:sz="0" w:space="0" w:color="auto"/>
                                      </w:divBdr>
                                      <w:divsChild>
                                        <w:div w:id="729353266">
                                          <w:marLeft w:val="0"/>
                                          <w:marRight w:val="0"/>
                                          <w:marTop w:val="0"/>
                                          <w:marBottom w:val="0"/>
                                          <w:divBdr>
                                            <w:top w:val="none" w:sz="0" w:space="0" w:color="auto"/>
                                            <w:left w:val="none" w:sz="0" w:space="0" w:color="auto"/>
                                            <w:bottom w:val="none" w:sz="0" w:space="0" w:color="auto"/>
                                            <w:right w:val="none" w:sz="0" w:space="0" w:color="auto"/>
                                          </w:divBdr>
                                        </w:div>
                                        <w:div w:id="14743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10</Pages>
  <Words>3614</Words>
  <Characters>20605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Maryland Insurance Administration</Company>
  <LinksUpToDate>false</LinksUpToDate>
  <CharactersWithSpaces>24171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2020-09-04T09:53:00Z</dcterms:created>
  <dcterms:modified xsi:type="dcterms:W3CDTF">2020-09-04T16:02:00Z</dcterms:modified>
</cp:coreProperties>
</file>